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34" w:rsidRPr="003938FA" w:rsidRDefault="004D6130" w:rsidP="00842F34">
      <w:pPr>
        <w:jc w:val="center"/>
        <w:rPr>
          <w:rFonts w:ascii="Arial Rounded MT Bold" w:hAnsi="Arial Rounded MT Bold"/>
          <w:b/>
          <w:sz w:val="28"/>
          <w:szCs w:val="28"/>
          <w:lang w:val="it-IT"/>
        </w:rPr>
      </w:pPr>
      <w:r>
        <w:rPr>
          <w:noProof/>
          <w:lang w:val="it-IT" w:eastAsia="it-IT"/>
        </w:rPr>
        <w:drawing>
          <wp:inline distT="0" distB="0" distL="0" distR="0">
            <wp:extent cx="368226" cy="395785"/>
            <wp:effectExtent l="19050" t="0" r="0" b="0"/>
            <wp:docPr id="3" name="Immagine 4" descr="Tommaso Campan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maso Campanella"/>
                    <pic:cNvPicPr>
                      <a:picLocks noChangeAspect="1" noChangeArrowheads="1"/>
                    </pic:cNvPicPr>
                  </pic:nvPicPr>
                  <pic:blipFill>
                    <a:blip r:embed="rId6" cstate="print"/>
                    <a:srcRect/>
                    <a:stretch>
                      <a:fillRect/>
                    </a:stretch>
                  </pic:blipFill>
                  <pic:spPr bwMode="auto">
                    <a:xfrm>
                      <a:off x="0" y="0"/>
                      <a:ext cx="368226" cy="395785"/>
                    </a:xfrm>
                    <a:prstGeom prst="rect">
                      <a:avLst/>
                    </a:prstGeom>
                    <a:noFill/>
                    <a:ln w="9525">
                      <a:noFill/>
                      <a:miter lim="800000"/>
                      <a:headEnd/>
                      <a:tailEnd/>
                    </a:ln>
                  </pic:spPr>
                </pic:pic>
              </a:graphicData>
            </a:graphic>
          </wp:inline>
        </w:drawing>
      </w:r>
      <w:r w:rsidR="00842F34" w:rsidRPr="003938FA">
        <w:rPr>
          <w:rFonts w:ascii="Times New Roman" w:hAnsi="Times New Roman" w:cs="Times New Roman"/>
          <w:b/>
          <w:sz w:val="28"/>
          <w:szCs w:val="28"/>
          <w:lang w:val="it-IT"/>
        </w:rPr>
        <w:t>ISTITUTO MAGISTRALE STATALE "Tommaso Campanella"</w:t>
      </w:r>
      <w:r w:rsidR="003938FA" w:rsidRPr="003938FA">
        <w:rPr>
          <w:rFonts w:ascii="Arial Rounded MT Bold" w:hAnsi="Arial Rounded MT Bold"/>
          <w:b/>
          <w:noProof/>
          <w:sz w:val="28"/>
          <w:szCs w:val="28"/>
          <w:lang w:val="it-IT" w:eastAsia="it-IT"/>
        </w:rPr>
        <w:drawing>
          <wp:inline distT="0" distB="0" distL="0" distR="0">
            <wp:extent cx="581451" cy="448163"/>
            <wp:effectExtent l="19050" t="0" r="9099" b="0"/>
            <wp:docPr id="5" name="Immagine 7" descr="miu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ur-europa"/>
                    <pic:cNvPicPr>
                      <a:picLocks noChangeAspect="1" noChangeArrowheads="1"/>
                    </pic:cNvPicPr>
                  </pic:nvPicPr>
                  <pic:blipFill>
                    <a:blip r:embed="rId7" cstate="print"/>
                    <a:srcRect/>
                    <a:stretch>
                      <a:fillRect/>
                    </a:stretch>
                  </pic:blipFill>
                  <pic:spPr bwMode="auto">
                    <a:xfrm>
                      <a:off x="0" y="0"/>
                      <a:ext cx="581451" cy="448163"/>
                    </a:xfrm>
                    <a:prstGeom prst="rect">
                      <a:avLst/>
                    </a:prstGeom>
                    <a:noFill/>
                    <a:ln w="9525">
                      <a:noFill/>
                      <a:miter lim="800000"/>
                      <a:headEnd/>
                      <a:tailEnd/>
                    </a:ln>
                  </pic:spPr>
                </pic:pic>
              </a:graphicData>
            </a:graphic>
          </wp:inline>
        </w:drawing>
      </w:r>
    </w:p>
    <w:p w:rsidR="00842F34" w:rsidRPr="003938FA" w:rsidRDefault="00842F34" w:rsidP="008969DE">
      <w:pPr>
        <w:jc w:val="center"/>
        <w:rPr>
          <w:rFonts w:ascii="Times New Roman" w:hAnsi="Times New Roman" w:cs="Times New Roman"/>
          <w:b/>
          <w:sz w:val="28"/>
          <w:szCs w:val="28"/>
          <w:lang w:val="it-IT"/>
        </w:rPr>
      </w:pPr>
      <w:r w:rsidRPr="003938FA">
        <w:rPr>
          <w:rFonts w:ascii="Times New Roman" w:hAnsi="Times New Roman" w:cs="Times New Roman"/>
          <w:b/>
          <w:sz w:val="28"/>
          <w:szCs w:val="28"/>
          <w:lang w:val="it-IT"/>
        </w:rPr>
        <w:t xml:space="preserve">- LICEI di BELVEDERE </w:t>
      </w:r>
      <w:r w:rsidR="008969DE" w:rsidRPr="003938FA">
        <w:rPr>
          <w:rFonts w:ascii="Times New Roman" w:hAnsi="Times New Roman" w:cs="Times New Roman"/>
          <w:b/>
          <w:sz w:val="28"/>
          <w:szCs w:val="28"/>
          <w:lang w:val="it-IT"/>
        </w:rPr>
        <w:t>–</w:t>
      </w:r>
    </w:p>
    <w:p w:rsidR="008969DE" w:rsidRPr="003938FA" w:rsidRDefault="008969DE" w:rsidP="008969DE">
      <w:pPr>
        <w:jc w:val="center"/>
        <w:rPr>
          <w:rFonts w:ascii="Arial Rounded MT Bold" w:hAnsi="Arial Rounded MT Bold"/>
          <w:b/>
          <w:sz w:val="28"/>
          <w:szCs w:val="28"/>
          <w:lang w:val="it-IT"/>
        </w:rPr>
      </w:pPr>
    </w:p>
    <w:p w:rsidR="008969DE" w:rsidRDefault="00474013" w:rsidP="008969DE">
      <w:pPr>
        <w:jc w:val="center"/>
        <w:rPr>
          <w:rFonts w:ascii="Arial Rounded MT Bold" w:hAnsi="Arial Rounded MT Bold"/>
          <w:sz w:val="28"/>
          <w:szCs w:val="28"/>
          <w:lang w:val="it-IT"/>
        </w:rPr>
      </w:pPr>
      <w:r>
        <w:rPr>
          <w:noProof/>
          <w:lang w:val="it-IT" w:eastAsia="it-IT"/>
        </w:rPr>
        <w:drawing>
          <wp:inline distT="0" distB="0" distL="0" distR="0">
            <wp:extent cx="2393088" cy="1112292"/>
            <wp:effectExtent l="19050" t="0" r="7212" b="0"/>
            <wp:docPr id="2" name="Immagine 10" descr="Risultati immagini per immagini di alternanza scuola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ultati immagini per immagini di alternanza scuola lavoro"/>
                    <pic:cNvPicPr>
                      <a:picLocks noChangeAspect="1" noChangeArrowheads="1"/>
                    </pic:cNvPicPr>
                  </pic:nvPicPr>
                  <pic:blipFill>
                    <a:blip r:embed="rId8"/>
                    <a:srcRect/>
                    <a:stretch>
                      <a:fillRect/>
                    </a:stretch>
                  </pic:blipFill>
                  <pic:spPr bwMode="auto">
                    <a:xfrm>
                      <a:off x="0" y="0"/>
                      <a:ext cx="2395123" cy="1113238"/>
                    </a:xfrm>
                    <a:prstGeom prst="rect">
                      <a:avLst/>
                    </a:prstGeom>
                    <a:noFill/>
                    <a:ln w="9525">
                      <a:noFill/>
                      <a:miter lim="800000"/>
                      <a:headEnd/>
                      <a:tailEnd/>
                    </a:ln>
                  </pic:spPr>
                </pic:pic>
              </a:graphicData>
            </a:graphic>
          </wp:inline>
        </w:drawing>
      </w:r>
    </w:p>
    <w:p w:rsidR="008969DE" w:rsidRDefault="008969DE" w:rsidP="008969DE">
      <w:pPr>
        <w:jc w:val="center"/>
        <w:rPr>
          <w:rFonts w:ascii="Arial Rounded MT Bold" w:hAnsi="Arial Rounded MT Bold"/>
          <w:sz w:val="28"/>
          <w:szCs w:val="28"/>
          <w:lang w:val="it-IT"/>
        </w:rPr>
      </w:pPr>
    </w:p>
    <w:p w:rsidR="008969DE" w:rsidRPr="008969DE" w:rsidRDefault="008969DE" w:rsidP="004D6130">
      <w:pPr>
        <w:rPr>
          <w:rFonts w:ascii="Arial Rounded MT Bold" w:hAnsi="Arial Rounded MT Bold"/>
          <w:sz w:val="28"/>
          <w:szCs w:val="28"/>
          <w:lang w:val="it-IT"/>
        </w:rPr>
      </w:pPr>
    </w:p>
    <w:p w:rsidR="00842F34" w:rsidRPr="00842F34" w:rsidRDefault="00842F34" w:rsidP="00842F34">
      <w:pPr>
        <w:jc w:val="center"/>
        <w:rPr>
          <w:lang w:val="it-IT"/>
        </w:rPr>
      </w:pPr>
    </w:p>
    <w:p w:rsidR="000B565A" w:rsidRPr="00474013" w:rsidRDefault="008969DE" w:rsidP="008969DE">
      <w:pPr>
        <w:spacing w:before="1"/>
        <w:ind w:left="105" w:right="109"/>
        <w:jc w:val="center"/>
        <w:rPr>
          <w:rFonts w:ascii="Times New Roman" w:hAnsi="Times New Roman" w:cs="Times New Roman"/>
          <w:b/>
          <w:sz w:val="32"/>
          <w:szCs w:val="32"/>
          <w:lang w:val="it-IT"/>
        </w:rPr>
      </w:pPr>
      <w:r w:rsidRPr="00474013">
        <w:rPr>
          <w:rFonts w:ascii="Times New Roman" w:hAnsi="Times New Roman" w:cs="Times New Roman"/>
          <w:b/>
          <w:sz w:val="32"/>
          <w:szCs w:val="32"/>
          <w:lang w:val="it-IT"/>
        </w:rPr>
        <w:t xml:space="preserve">PIANO ANNUALE DELL’ALTERNANZA SCUOLA LAVORO </w:t>
      </w:r>
    </w:p>
    <w:p w:rsidR="00842F34" w:rsidRDefault="008969DE" w:rsidP="004D6130">
      <w:pPr>
        <w:spacing w:before="1"/>
        <w:ind w:left="105" w:right="109"/>
        <w:jc w:val="center"/>
        <w:rPr>
          <w:rFonts w:ascii="Times New Roman" w:hAnsi="Times New Roman" w:cs="Times New Roman"/>
          <w:b/>
          <w:sz w:val="32"/>
          <w:szCs w:val="32"/>
          <w:lang w:val="it-IT"/>
        </w:rPr>
      </w:pPr>
      <w:r w:rsidRPr="00474013">
        <w:rPr>
          <w:rFonts w:ascii="Times New Roman" w:hAnsi="Times New Roman" w:cs="Times New Roman"/>
          <w:b/>
          <w:sz w:val="32"/>
          <w:szCs w:val="32"/>
          <w:lang w:val="it-IT"/>
        </w:rPr>
        <w:t>a.s. 2016- 2017</w:t>
      </w:r>
    </w:p>
    <w:p w:rsidR="00BD15E7" w:rsidRPr="008969DE" w:rsidRDefault="00BD15E7" w:rsidP="00BD15E7">
      <w:pPr>
        <w:spacing w:before="1"/>
        <w:ind w:left="105" w:right="109"/>
        <w:jc w:val="center"/>
        <w:rPr>
          <w:rFonts w:ascii="Arial Rounded MT Bold" w:hAnsi="Arial Rounded MT Bold"/>
          <w:sz w:val="28"/>
          <w:lang w:val="it-IT"/>
        </w:rPr>
      </w:pPr>
      <w:r w:rsidRPr="008969DE">
        <w:rPr>
          <w:rFonts w:ascii="Arial Rounded MT Bold" w:hAnsi="Arial Rounded MT Bold"/>
          <w:sz w:val="28"/>
          <w:lang w:val="it-IT"/>
        </w:rPr>
        <w:t>Approvato dal Co</w:t>
      </w:r>
      <w:r>
        <w:rPr>
          <w:rFonts w:ascii="Arial Rounded MT Bold" w:hAnsi="Arial Rounded MT Bold"/>
          <w:sz w:val="28"/>
          <w:lang w:val="it-IT"/>
        </w:rPr>
        <w:t>llegio dei Docenti il 8.02</w:t>
      </w:r>
      <w:r w:rsidRPr="008969DE">
        <w:rPr>
          <w:rFonts w:ascii="Arial Rounded MT Bold" w:hAnsi="Arial Rounded MT Bold"/>
          <w:sz w:val="28"/>
          <w:lang w:val="it-IT"/>
        </w:rPr>
        <w:t>.201</w:t>
      </w:r>
      <w:r>
        <w:rPr>
          <w:rFonts w:ascii="Arial Rounded MT Bold" w:hAnsi="Arial Rounded MT Bold"/>
          <w:sz w:val="28"/>
          <w:lang w:val="it-IT"/>
        </w:rPr>
        <w:t>7</w:t>
      </w:r>
    </w:p>
    <w:p w:rsidR="00BD15E7" w:rsidRPr="008969DE" w:rsidRDefault="00BD15E7" w:rsidP="00BD15E7">
      <w:pPr>
        <w:rPr>
          <w:rFonts w:ascii="Arial Rounded MT Bold" w:hAnsi="Arial Rounded MT Bold"/>
          <w:lang w:val="it-IT"/>
        </w:rPr>
      </w:pPr>
    </w:p>
    <w:p w:rsidR="00BD15E7" w:rsidRPr="00842F34" w:rsidRDefault="00BD15E7" w:rsidP="00BD15E7">
      <w:pPr>
        <w:rPr>
          <w:lang w:val="it-IT"/>
        </w:rPr>
      </w:pPr>
    </w:p>
    <w:p w:rsidR="00BD15E7" w:rsidRDefault="00BD15E7" w:rsidP="004D6130">
      <w:pPr>
        <w:spacing w:before="1"/>
        <w:ind w:left="105" w:right="109"/>
        <w:jc w:val="center"/>
        <w:rPr>
          <w:rFonts w:ascii="Times New Roman" w:hAnsi="Times New Roman" w:cs="Times New Roman"/>
          <w:b/>
          <w:sz w:val="32"/>
          <w:szCs w:val="32"/>
          <w:lang w:val="it-IT"/>
        </w:rPr>
      </w:pPr>
    </w:p>
    <w:p w:rsidR="00BD15E7" w:rsidRPr="004D6130" w:rsidRDefault="00BD15E7" w:rsidP="004D6130">
      <w:pPr>
        <w:spacing w:before="1"/>
        <w:ind w:left="105" w:right="109"/>
        <w:jc w:val="center"/>
        <w:rPr>
          <w:rFonts w:ascii="Times New Roman" w:hAnsi="Times New Roman" w:cs="Times New Roman"/>
          <w:b/>
          <w:sz w:val="32"/>
          <w:szCs w:val="32"/>
          <w:lang w:val="it-IT"/>
        </w:rPr>
      </w:pPr>
    </w:p>
    <w:p w:rsidR="00842F34" w:rsidRPr="004D6130" w:rsidRDefault="00842F34" w:rsidP="00FE5EF3">
      <w:pPr>
        <w:tabs>
          <w:tab w:val="left" w:pos="833"/>
        </w:tabs>
        <w:spacing w:line="292" w:lineRule="exact"/>
        <w:rPr>
          <w:rFonts w:ascii="Times New Roman" w:hAnsi="Times New Roman" w:cs="Times New Roman"/>
          <w:b/>
          <w:sz w:val="24"/>
          <w:szCs w:val="24"/>
          <w:lang w:val="it-IT"/>
        </w:rPr>
      </w:pPr>
      <w:r w:rsidRPr="004D6130">
        <w:rPr>
          <w:rFonts w:ascii="Times New Roman" w:hAnsi="Times New Roman" w:cs="Times New Roman"/>
          <w:b/>
          <w:sz w:val="24"/>
          <w:szCs w:val="24"/>
          <w:lang w:val="it-IT"/>
        </w:rPr>
        <w:t>Premessa</w:t>
      </w:r>
    </w:p>
    <w:p w:rsidR="00842F34" w:rsidRPr="004A6DF2" w:rsidRDefault="00842F34" w:rsidP="004D4D69">
      <w:pPr>
        <w:pStyle w:val="Corpodeltesto"/>
        <w:jc w:val="both"/>
        <w:rPr>
          <w:rFonts w:ascii="Times New Roman" w:hAnsi="Times New Roman" w:cs="Times New Roman"/>
          <w:lang w:val="it-IT"/>
        </w:rPr>
      </w:pPr>
    </w:p>
    <w:p w:rsidR="00842F34" w:rsidRPr="004A62AF" w:rsidRDefault="00842F34" w:rsidP="004D6130">
      <w:pPr>
        <w:ind w:right="-1"/>
        <w:jc w:val="both"/>
        <w:rPr>
          <w:rFonts w:ascii="Times New Roman" w:hAnsi="Times New Roman" w:cs="Times New Roman"/>
          <w:sz w:val="24"/>
          <w:szCs w:val="24"/>
          <w:lang w:val="it-IT"/>
        </w:rPr>
      </w:pPr>
      <w:r w:rsidRPr="004A62AF">
        <w:rPr>
          <w:rFonts w:ascii="Times New Roman" w:hAnsi="Times New Roman" w:cs="Times New Roman"/>
          <w:sz w:val="24"/>
          <w:szCs w:val="24"/>
          <w:lang w:val="it-IT"/>
        </w:rPr>
        <w:t>La L. 107/2015 ha introdotto, a partire dall’a.s. 2015/16, anche per i Licei attività di “Alternanza Scuola Lavoro”. Tale pratica, coerente alle indicazioni dell’Unione Europea, è considerata uno degli strumenti a disposizione della scuola per rafforzare sia i rapporti tra il sistema scolastico e il mondo del lavoro sia il legame dell’istituzio</w:t>
      </w:r>
      <w:r w:rsidR="00DC411D" w:rsidRPr="004A62AF">
        <w:rPr>
          <w:rFonts w:ascii="Times New Roman" w:hAnsi="Times New Roman" w:cs="Times New Roman"/>
          <w:sz w:val="24"/>
          <w:szCs w:val="24"/>
          <w:lang w:val="it-IT"/>
        </w:rPr>
        <w:t>ne scolastica con il territorio.</w:t>
      </w:r>
    </w:p>
    <w:p w:rsidR="004A62AF" w:rsidRPr="004A62AF" w:rsidRDefault="004A62AF" w:rsidP="004D6130">
      <w:pPr>
        <w:jc w:val="both"/>
        <w:rPr>
          <w:rFonts w:ascii="Times New Roman" w:eastAsia="Times New Roman" w:hAnsi="Times New Roman" w:cs="Times New Roman"/>
          <w:b/>
          <w:sz w:val="24"/>
          <w:szCs w:val="24"/>
          <w:lang w:val="it-IT" w:eastAsia="it-IT"/>
        </w:rPr>
      </w:pPr>
      <w:r w:rsidRPr="004A62AF">
        <w:rPr>
          <w:rFonts w:ascii="Times New Roman" w:hAnsi="Times New Roman" w:cs="Times New Roman"/>
          <w:sz w:val="24"/>
          <w:szCs w:val="24"/>
          <w:lang w:val="it-IT"/>
        </w:rPr>
        <w:t>Nella nostra istituzione scolastica</w:t>
      </w:r>
      <w:r>
        <w:rPr>
          <w:rFonts w:ascii="Times New Roman" w:hAnsi="Times New Roman" w:cs="Times New Roman"/>
          <w:sz w:val="24"/>
          <w:szCs w:val="24"/>
          <w:lang w:val="it-IT"/>
        </w:rPr>
        <w:t>,</w:t>
      </w:r>
      <w:r w:rsidRPr="004A62AF">
        <w:rPr>
          <w:rFonts w:ascii="Times New Roman" w:hAnsi="Times New Roman" w:cs="Times New Roman"/>
          <w:sz w:val="24"/>
          <w:szCs w:val="24"/>
          <w:lang w:val="it-IT"/>
        </w:rPr>
        <w:t xml:space="preserve"> sin da oltre 7 anni  l’Alterna</w:t>
      </w:r>
      <w:r>
        <w:rPr>
          <w:rFonts w:ascii="Times New Roman" w:hAnsi="Times New Roman" w:cs="Times New Roman"/>
          <w:sz w:val="24"/>
          <w:szCs w:val="24"/>
          <w:lang w:val="it-IT"/>
        </w:rPr>
        <w:t>n</w:t>
      </w:r>
      <w:r w:rsidRPr="004A62AF">
        <w:rPr>
          <w:rFonts w:ascii="Times New Roman" w:hAnsi="Times New Roman" w:cs="Times New Roman"/>
          <w:sz w:val="24"/>
          <w:szCs w:val="24"/>
          <w:lang w:val="it-IT"/>
        </w:rPr>
        <w:t xml:space="preserve">za Scuola Lavoro si fa attraverso  gli </w:t>
      </w:r>
      <w:r w:rsidRPr="004A62AF">
        <w:rPr>
          <w:rFonts w:ascii="Times New Roman" w:eastAsia="Times New Roman" w:hAnsi="Times New Roman" w:cs="Times New Roman"/>
          <w:b/>
          <w:sz w:val="24"/>
          <w:szCs w:val="24"/>
          <w:lang w:val="it-IT" w:eastAsia="it-IT"/>
        </w:rPr>
        <w:t>Stage/tirocinio</w:t>
      </w:r>
      <w:r w:rsidRPr="004A62AF">
        <w:rPr>
          <w:rFonts w:ascii="Times New Roman" w:eastAsia="Times New Roman" w:hAnsi="Times New Roman" w:cs="Times New Roman"/>
          <w:sz w:val="24"/>
          <w:szCs w:val="24"/>
          <w:lang w:val="it-IT" w:eastAsia="it-IT"/>
        </w:rPr>
        <w:t xml:space="preserve"> di formazione ed orientamento</w:t>
      </w:r>
      <w:r>
        <w:rPr>
          <w:rFonts w:ascii="Times New Roman" w:eastAsia="Times New Roman" w:hAnsi="Times New Roman" w:cs="Times New Roman"/>
          <w:sz w:val="24"/>
          <w:szCs w:val="24"/>
          <w:lang w:val="it-IT" w:eastAsia="it-IT"/>
        </w:rPr>
        <w:t xml:space="preserve">, mediante Convenzione </w:t>
      </w:r>
      <w:r w:rsidRPr="004A62AF">
        <w:rPr>
          <w:rFonts w:ascii="Times New Roman" w:eastAsia="Times New Roman" w:hAnsi="Times New Roman" w:cs="Times New Roman"/>
          <w:sz w:val="24"/>
          <w:szCs w:val="24"/>
          <w:lang w:val="it-IT" w:eastAsia="it-IT"/>
        </w:rPr>
        <w:t xml:space="preserve"> con le associazioni: </w:t>
      </w:r>
      <w:r w:rsidRPr="004A62AF">
        <w:rPr>
          <w:rFonts w:ascii="Times New Roman" w:eastAsia="Times New Roman" w:hAnsi="Times New Roman" w:cs="Times New Roman"/>
          <w:b/>
          <w:sz w:val="24"/>
          <w:szCs w:val="24"/>
          <w:lang w:val="it-IT" w:eastAsia="it-IT"/>
        </w:rPr>
        <w:t>Oasi Federico</w:t>
      </w:r>
      <w:r>
        <w:rPr>
          <w:rFonts w:ascii="Times New Roman" w:eastAsia="Times New Roman" w:hAnsi="Times New Roman" w:cs="Times New Roman"/>
          <w:b/>
          <w:sz w:val="24"/>
          <w:szCs w:val="24"/>
          <w:lang w:val="it-IT" w:eastAsia="it-IT"/>
        </w:rPr>
        <w:t>:</w:t>
      </w:r>
      <w:r w:rsidRPr="004A62AF">
        <w:rPr>
          <w:rFonts w:ascii="Times New Roman" w:eastAsia="Times New Roman" w:hAnsi="Times New Roman" w:cs="Times New Roman"/>
          <w:b/>
          <w:sz w:val="24"/>
          <w:szCs w:val="24"/>
          <w:lang w:val="it-IT" w:eastAsia="it-IT"/>
        </w:rPr>
        <w:t xml:space="preserve"> - Centro Benedetto XVI di Belvedere, </w:t>
      </w:r>
      <w:r>
        <w:rPr>
          <w:rFonts w:ascii="Times New Roman" w:eastAsia="Times New Roman" w:hAnsi="Times New Roman" w:cs="Times New Roman"/>
          <w:b/>
          <w:sz w:val="24"/>
          <w:szCs w:val="24"/>
          <w:lang w:val="it-IT" w:eastAsia="it-IT"/>
        </w:rPr>
        <w:t xml:space="preserve">Casa Federico - Centro per autistici di Scalea - </w:t>
      </w:r>
      <w:r w:rsidRPr="004A62AF">
        <w:rPr>
          <w:rFonts w:ascii="Times New Roman" w:eastAsia="Times New Roman" w:hAnsi="Times New Roman" w:cs="Times New Roman"/>
          <w:b/>
          <w:sz w:val="24"/>
          <w:szCs w:val="24"/>
          <w:lang w:val="it-IT" w:eastAsia="it-IT"/>
        </w:rPr>
        <w:t xml:space="preserve"> Casa Chiara di Cetraro; Aias centro storico Belvedere, Aias centro riabilitazione di Diamante; Servizi sociali presso Comune di Belvedere; Associazione ONLS Progetto Oasi di Belvedere, Protezione Civile, Fisio Medical, Clinica Tricarico e altri.</w:t>
      </w:r>
    </w:p>
    <w:p w:rsidR="004D6130" w:rsidRDefault="004D6130" w:rsidP="004D6130">
      <w:pPr>
        <w:jc w:val="both"/>
        <w:rPr>
          <w:rFonts w:ascii="Times New Roman" w:eastAsia="Times New Roman" w:hAnsi="Times New Roman" w:cs="Times New Roman"/>
          <w:b/>
          <w:sz w:val="24"/>
          <w:szCs w:val="24"/>
          <w:lang w:val="it-IT" w:eastAsia="it-IT"/>
        </w:rPr>
      </w:pPr>
      <w:r w:rsidRPr="004D6130">
        <w:rPr>
          <w:rFonts w:ascii="Times New Roman" w:eastAsia="Times New Roman" w:hAnsi="Times New Roman" w:cs="Times New Roman"/>
          <w:sz w:val="24"/>
          <w:szCs w:val="24"/>
          <w:lang w:val="it-IT" w:eastAsia="it-IT"/>
        </w:rPr>
        <w:t>Questa è stata ed ancora,</w:t>
      </w:r>
      <w:r w:rsidR="004A62AF" w:rsidRPr="004D6130">
        <w:rPr>
          <w:rFonts w:ascii="Times New Roman" w:eastAsia="Times New Roman" w:hAnsi="Times New Roman" w:cs="Times New Roman"/>
          <w:sz w:val="24"/>
          <w:szCs w:val="24"/>
          <w:lang w:val="it-IT" w:eastAsia="it-IT"/>
        </w:rPr>
        <w:t xml:space="preserve"> un’esperienza significativa molto formativa per i nostri alunni che svolgono stage di</w:t>
      </w:r>
      <w:r w:rsidRPr="004D6130">
        <w:rPr>
          <w:rFonts w:ascii="Times New Roman" w:eastAsia="Times New Roman" w:hAnsi="Times New Roman" w:cs="Times New Roman"/>
          <w:sz w:val="24"/>
          <w:szCs w:val="24"/>
          <w:lang w:val="it-IT" w:eastAsia="it-IT"/>
        </w:rPr>
        <w:t xml:space="preserve"> 20 ore presso queste strutture</w:t>
      </w:r>
      <w:r>
        <w:rPr>
          <w:rFonts w:ascii="Times New Roman" w:eastAsia="Times New Roman" w:hAnsi="Times New Roman" w:cs="Times New Roman"/>
          <w:b/>
          <w:sz w:val="24"/>
          <w:szCs w:val="24"/>
          <w:lang w:val="it-IT" w:eastAsia="it-IT"/>
        </w:rPr>
        <w:t>.</w:t>
      </w:r>
    </w:p>
    <w:p w:rsidR="00842F34" w:rsidRPr="004D6130" w:rsidRDefault="00842F34" w:rsidP="004D6130">
      <w:pPr>
        <w:jc w:val="both"/>
        <w:rPr>
          <w:rFonts w:ascii="Times New Roman" w:eastAsia="Times New Roman" w:hAnsi="Times New Roman" w:cs="Times New Roman"/>
          <w:b/>
          <w:sz w:val="24"/>
          <w:szCs w:val="24"/>
          <w:lang w:val="it-IT" w:eastAsia="it-IT"/>
        </w:rPr>
      </w:pPr>
      <w:r w:rsidRPr="004D4D69">
        <w:rPr>
          <w:rFonts w:ascii="Times New Roman" w:hAnsi="Times New Roman" w:cs="Times New Roman"/>
          <w:sz w:val="24"/>
          <w:szCs w:val="24"/>
          <w:lang w:val="it-IT"/>
        </w:rPr>
        <w:t xml:space="preserve">Le indicazioni della </w:t>
      </w:r>
      <w:r w:rsidR="004D6130">
        <w:rPr>
          <w:rFonts w:ascii="Times New Roman" w:hAnsi="Times New Roman" w:cs="Times New Roman"/>
          <w:sz w:val="24"/>
          <w:szCs w:val="24"/>
          <w:lang w:val="it-IT"/>
        </w:rPr>
        <w:t xml:space="preserve">Guida operativa della scuola, </w:t>
      </w:r>
      <w:r w:rsidRPr="004D4D69">
        <w:rPr>
          <w:rFonts w:ascii="Times New Roman" w:hAnsi="Times New Roman" w:cs="Times New Roman"/>
          <w:sz w:val="24"/>
          <w:szCs w:val="24"/>
          <w:lang w:val="it-IT"/>
        </w:rPr>
        <w:t xml:space="preserve">del 8 ottobre 2015 hanno chiarito alcuni aspetti dell’attuazione. In particolare vengono previste per i Licei </w:t>
      </w:r>
      <w:r w:rsidRPr="004D4D69">
        <w:rPr>
          <w:rFonts w:ascii="Times New Roman" w:hAnsi="Times New Roman" w:cs="Times New Roman"/>
          <w:b/>
          <w:sz w:val="24"/>
          <w:szCs w:val="24"/>
          <w:lang w:val="it-IT"/>
        </w:rPr>
        <w:t xml:space="preserve">200 ore </w:t>
      </w:r>
      <w:r w:rsidRPr="004D4D69">
        <w:rPr>
          <w:rFonts w:ascii="Times New Roman" w:hAnsi="Times New Roman" w:cs="Times New Roman"/>
          <w:sz w:val="24"/>
          <w:szCs w:val="24"/>
          <w:lang w:val="it-IT"/>
        </w:rPr>
        <w:t>di attività di alternanza da realizzarsi nel corso del triennio. Costituendo il 201</w:t>
      </w:r>
      <w:r w:rsidR="00FD1F87">
        <w:rPr>
          <w:rFonts w:ascii="Times New Roman" w:hAnsi="Times New Roman" w:cs="Times New Roman"/>
          <w:sz w:val="24"/>
          <w:szCs w:val="24"/>
          <w:lang w:val="it-IT"/>
        </w:rPr>
        <w:t xml:space="preserve">5/16 l’anno scolastico di avvio </w:t>
      </w:r>
      <w:r w:rsidRPr="004D4D69">
        <w:rPr>
          <w:rFonts w:ascii="Times New Roman" w:hAnsi="Times New Roman" w:cs="Times New Roman"/>
          <w:sz w:val="24"/>
          <w:szCs w:val="24"/>
          <w:lang w:val="it-IT"/>
        </w:rPr>
        <w:t>per i licei, le classi coinvolt</w:t>
      </w:r>
      <w:r w:rsidR="008969DE" w:rsidRPr="004D4D69">
        <w:rPr>
          <w:rFonts w:ascii="Times New Roman" w:hAnsi="Times New Roman" w:cs="Times New Roman"/>
          <w:sz w:val="24"/>
          <w:szCs w:val="24"/>
          <w:lang w:val="it-IT"/>
        </w:rPr>
        <w:t xml:space="preserve">e l’anno scorso sono state le 4 </w:t>
      </w:r>
      <w:r w:rsidRPr="004D4D69">
        <w:rPr>
          <w:rFonts w:ascii="Times New Roman" w:hAnsi="Times New Roman" w:cs="Times New Roman"/>
          <w:sz w:val="24"/>
          <w:szCs w:val="24"/>
          <w:lang w:val="it-IT"/>
        </w:rPr>
        <w:t>classi terze dell’istituto.</w:t>
      </w:r>
    </w:p>
    <w:p w:rsidR="007C06CF" w:rsidRPr="004D4D69" w:rsidRDefault="00842F34" w:rsidP="004D6130">
      <w:pPr>
        <w:jc w:val="both"/>
        <w:rPr>
          <w:rFonts w:ascii="Times New Roman" w:eastAsia="Times New Roman" w:hAnsi="Times New Roman" w:cs="Times New Roman"/>
          <w:sz w:val="24"/>
          <w:szCs w:val="24"/>
          <w:lang w:val="it-IT" w:eastAsia="it-IT"/>
        </w:rPr>
      </w:pPr>
      <w:r w:rsidRPr="004D4D69">
        <w:rPr>
          <w:rFonts w:ascii="Times New Roman" w:hAnsi="Times New Roman" w:cs="Times New Roman"/>
          <w:sz w:val="24"/>
          <w:szCs w:val="24"/>
          <w:lang w:val="it-IT"/>
        </w:rPr>
        <w:t xml:space="preserve">Il nostro Liceo, </w:t>
      </w:r>
      <w:r w:rsidR="00847612">
        <w:rPr>
          <w:rFonts w:ascii="Times New Roman" w:hAnsi="Times New Roman" w:cs="Times New Roman"/>
          <w:sz w:val="24"/>
          <w:szCs w:val="24"/>
          <w:lang w:val="it-IT"/>
        </w:rPr>
        <w:t>ha scelto l’</w:t>
      </w:r>
      <w:r w:rsidR="007C06CF" w:rsidRPr="004D4D69">
        <w:rPr>
          <w:rFonts w:ascii="Times New Roman" w:hAnsi="Times New Roman" w:cs="Times New Roman"/>
          <w:b/>
          <w:sz w:val="24"/>
          <w:szCs w:val="24"/>
          <w:lang w:val="it-IT"/>
        </w:rPr>
        <w:t>Impresa Formativa Simulata</w:t>
      </w:r>
      <w:r w:rsidR="00847612">
        <w:rPr>
          <w:rFonts w:ascii="Times New Roman" w:hAnsi="Times New Roman" w:cs="Times New Roman"/>
          <w:sz w:val="24"/>
          <w:szCs w:val="24"/>
          <w:lang w:val="it-IT"/>
        </w:rPr>
        <w:t xml:space="preserve">, </w:t>
      </w:r>
      <w:r w:rsidR="00333B1D" w:rsidRPr="004D4D69">
        <w:rPr>
          <w:rFonts w:ascii="Times New Roman" w:eastAsia="Times New Roman" w:hAnsi="Times New Roman" w:cs="Times New Roman"/>
          <w:sz w:val="24"/>
          <w:szCs w:val="24"/>
          <w:lang w:val="it-IT" w:eastAsia="it-IT"/>
        </w:rPr>
        <w:t>una delle modalità di realizzazione dell’</w:t>
      </w:r>
      <w:r w:rsidR="007C06CF" w:rsidRPr="004D4D69">
        <w:rPr>
          <w:rFonts w:ascii="Times New Roman" w:eastAsia="Times New Roman" w:hAnsi="Times New Roman" w:cs="Times New Roman"/>
          <w:sz w:val="24"/>
          <w:szCs w:val="24"/>
          <w:lang w:val="it-IT" w:eastAsia="it-IT"/>
        </w:rPr>
        <w:t>alternanza scuola lavoro, attua</w:t>
      </w:r>
      <w:r w:rsidR="00333B1D" w:rsidRPr="004D4D69">
        <w:rPr>
          <w:rFonts w:ascii="Times New Roman" w:eastAsia="Times New Roman" w:hAnsi="Times New Roman" w:cs="Times New Roman"/>
          <w:sz w:val="24"/>
          <w:szCs w:val="24"/>
          <w:lang w:val="it-IT" w:eastAsia="it-IT"/>
        </w:rPr>
        <w:t>ta mediante la costituzione di un’azienda virtuale animata dagli studenti</w:t>
      </w:r>
      <w:r w:rsidR="007C06CF" w:rsidRPr="004D4D69">
        <w:rPr>
          <w:rFonts w:ascii="Times New Roman" w:eastAsia="Times New Roman" w:hAnsi="Times New Roman" w:cs="Times New Roman"/>
          <w:sz w:val="24"/>
          <w:szCs w:val="24"/>
          <w:lang w:val="it-IT" w:eastAsia="it-IT"/>
        </w:rPr>
        <w:t xml:space="preserve">, </w:t>
      </w:r>
      <w:r w:rsidR="00333B1D" w:rsidRPr="004D4D69">
        <w:rPr>
          <w:rFonts w:ascii="Times New Roman" w:eastAsia="Times New Roman" w:hAnsi="Times New Roman" w:cs="Times New Roman"/>
          <w:sz w:val="24"/>
          <w:szCs w:val="24"/>
          <w:lang w:val="it-IT" w:eastAsia="it-IT"/>
        </w:rPr>
        <w:t>che svolge un’attività di mercato in rete(e-commerce) e fa riferimento ad un’azienda reale (azienda tutor o madrina) che costituisce il modello di riferimento da emulare in ogni fase o ciclo di vita aziendale.</w:t>
      </w:r>
      <w:r w:rsidR="007C06CF" w:rsidRPr="004D4D69">
        <w:rPr>
          <w:rFonts w:ascii="Times New Roman" w:eastAsia="Times New Roman" w:hAnsi="Times New Roman" w:cs="Times New Roman"/>
          <w:sz w:val="24"/>
          <w:szCs w:val="24"/>
          <w:lang w:val="it-IT" w:eastAsia="it-IT"/>
        </w:rPr>
        <w:t xml:space="preserve"> Gli studenti, con l’impresa formativa simulata, assumono le sembianze di giovani imprenditori e riproducono in laboratorio il modello lavorativo di un’azienda vera, apprendendo i principi di gestione attraverso il fare (action-or</w:t>
      </w:r>
      <w:r w:rsidR="00847612">
        <w:rPr>
          <w:rFonts w:ascii="Times New Roman" w:eastAsia="Times New Roman" w:hAnsi="Times New Roman" w:cs="Times New Roman"/>
          <w:sz w:val="24"/>
          <w:szCs w:val="24"/>
          <w:lang w:val="it-IT" w:eastAsia="it-IT"/>
        </w:rPr>
        <w:t>iented-</w:t>
      </w:r>
      <w:r w:rsidR="007C06CF" w:rsidRPr="004D4D69">
        <w:rPr>
          <w:rFonts w:ascii="Times New Roman" w:eastAsia="Times New Roman" w:hAnsi="Times New Roman" w:cs="Times New Roman"/>
          <w:sz w:val="24"/>
          <w:szCs w:val="24"/>
          <w:lang w:val="it-IT" w:eastAsia="it-IT"/>
        </w:rPr>
        <w:t>learning).</w:t>
      </w:r>
    </w:p>
    <w:p w:rsidR="00842F34" w:rsidRPr="004D4D69" w:rsidRDefault="00842F34" w:rsidP="00FD1F87">
      <w:pPr>
        <w:pStyle w:val="Corpodeltesto"/>
        <w:spacing w:line="223" w:lineRule="auto"/>
        <w:ind w:right="-1"/>
        <w:jc w:val="both"/>
        <w:rPr>
          <w:rFonts w:ascii="Times New Roman" w:hAnsi="Times New Roman" w:cs="Times New Roman"/>
          <w:lang w:val="it-IT"/>
        </w:rPr>
      </w:pPr>
      <w:r w:rsidRPr="004D4D69">
        <w:rPr>
          <w:rFonts w:ascii="Times New Roman" w:hAnsi="Times New Roman" w:cs="Times New Roman"/>
          <w:lang w:val="it-IT"/>
        </w:rPr>
        <w:t>Le famiglie sono state informate in fase di avvio con pubblica conferenza e coinvolte in un patto formativo dicorresponsabilità.</w:t>
      </w:r>
    </w:p>
    <w:p w:rsidR="004D6130" w:rsidRDefault="007C06CF" w:rsidP="004D6130">
      <w:pPr>
        <w:pStyle w:val="Corpodeltesto"/>
        <w:jc w:val="both"/>
        <w:rPr>
          <w:rFonts w:ascii="Times New Roman" w:hAnsi="Times New Roman" w:cs="Times New Roman"/>
          <w:lang w:val="it-IT"/>
        </w:rPr>
      </w:pPr>
      <w:r w:rsidRPr="004D4D69">
        <w:rPr>
          <w:rFonts w:ascii="Times New Roman" w:hAnsi="Times New Roman" w:cs="Times New Roman"/>
          <w:lang w:val="it-IT"/>
        </w:rPr>
        <w:t>In questo anno scolastico 2016/17 le class</w:t>
      </w:r>
      <w:r w:rsidR="00847612">
        <w:rPr>
          <w:rFonts w:ascii="Times New Roman" w:hAnsi="Times New Roman" w:cs="Times New Roman"/>
          <w:lang w:val="it-IT"/>
        </w:rPr>
        <w:t>i coinvolte nel nostro Istituto</w:t>
      </w:r>
      <w:r w:rsidRPr="004D4D69">
        <w:rPr>
          <w:rFonts w:ascii="Times New Roman" w:hAnsi="Times New Roman" w:cs="Times New Roman"/>
          <w:lang w:val="it-IT"/>
        </w:rPr>
        <w:t xml:space="preserve"> nell</w:t>
      </w:r>
      <w:r w:rsidR="00FE5EF3">
        <w:rPr>
          <w:rFonts w:ascii="Times New Roman" w:hAnsi="Times New Roman" w:cs="Times New Roman"/>
          <w:lang w:val="it-IT"/>
        </w:rPr>
        <w:t xml:space="preserve">’Alternanza Scuola </w:t>
      </w:r>
      <w:r w:rsidR="00FE5EF3">
        <w:rPr>
          <w:rFonts w:ascii="Times New Roman" w:hAnsi="Times New Roman" w:cs="Times New Roman"/>
          <w:lang w:val="it-IT"/>
        </w:rPr>
        <w:lastRenderedPageBreak/>
        <w:t>Lavoro sono 9 e corrispondono a  5</w:t>
      </w:r>
      <w:r w:rsidRPr="004D4D69">
        <w:rPr>
          <w:rFonts w:ascii="Times New Roman" w:hAnsi="Times New Roman" w:cs="Times New Roman"/>
          <w:lang w:val="it-IT"/>
        </w:rPr>
        <w:t xml:space="preserve"> classi delle terze e 4 classi delle quarte.</w:t>
      </w:r>
    </w:p>
    <w:p w:rsidR="00842F34" w:rsidRPr="004D6130" w:rsidRDefault="00842F34" w:rsidP="004D6130">
      <w:pPr>
        <w:pStyle w:val="Corpodeltesto"/>
        <w:jc w:val="both"/>
        <w:rPr>
          <w:rFonts w:ascii="Times New Roman" w:hAnsi="Times New Roman" w:cs="Times New Roman"/>
          <w:lang w:val="it-IT"/>
        </w:rPr>
      </w:pPr>
      <w:r w:rsidRPr="002F38DB">
        <w:rPr>
          <w:rFonts w:ascii="Times New Roman" w:hAnsi="Times New Roman" w:cs="Times New Roman"/>
          <w:b/>
          <w:sz w:val="28"/>
          <w:szCs w:val="28"/>
          <w:lang w:val="it-IT"/>
        </w:rPr>
        <w:t>Coerentemente con le indicazioni normative, la scuola h</w:t>
      </w:r>
      <w:r w:rsidR="003562B2" w:rsidRPr="002F38DB">
        <w:rPr>
          <w:rFonts w:ascii="Times New Roman" w:hAnsi="Times New Roman" w:cs="Times New Roman"/>
          <w:b/>
          <w:sz w:val="28"/>
          <w:szCs w:val="28"/>
          <w:lang w:val="it-IT"/>
        </w:rPr>
        <w:t>a progettato questi percorsi:</w:t>
      </w:r>
    </w:p>
    <w:p w:rsidR="002F38DB" w:rsidRDefault="002F38DB" w:rsidP="004D4D69">
      <w:pPr>
        <w:pStyle w:val="Corpodeltesto"/>
        <w:ind w:left="112"/>
        <w:jc w:val="both"/>
        <w:rPr>
          <w:rFonts w:ascii="Times New Roman" w:hAnsi="Times New Roman" w:cs="Times New Roman"/>
          <w:b/>
          <w:sz w:val="28"/>
          <w:szCs w:val="28"/>
          <w:lang w:val="it-IT"/>
        </w:rPr>
      </w:pPr>
    </w:p>
    <w:p w:rsidR="002F38DB" w:rsidRPr="002F38DB" w:rsidRDefault="002F38DB" w:rsidP="004D4D69">
      <w:pPr>
        <w:pStyle w:val="Corpodeltesto"/>
        <w:ind w:left="112"/>
        <w:jc w:val="both"/>
        <w:rPr>
          <w:rFonts w:ascii="Times New Roman" w:hAnsi="Times New Roman" w:cs="Times New Roman"/>
          <w:b/>
          <w:sz w:val="28"/>
          <w:szCs w:val="28"/>
          <w:lang w:val="it-IT"/>
        </w:rPr>
      </w:pPr>
    </w:p>
    <w:p w:rsidR="00842F34" w:rsidRPr="00FE5EF3" w:rsidRDefault="00842F34" w:rsidP="004D4D69">
      <w:pPr>
        <w:pStyle w:val="Corpodeltesto"/>
        <w:jc w:val="both"/>
        <w:rPr>
          <w:rFonts w:ascii="Times New Roman" w:hAnsi="Times New Roman" w:cs="Times New Roman"/>
          <w:b/>
          <w:lang w:val="it-IT"/>
        </w:rPr>
      </w:pPr>
    </w:p>
    <w:p w:rsidR="00B26275" w:rsidRPr="002F38DB" w:rsidRDefault="004D4D69" w:rsidP="004D4D69">
      <w:pPr>
        <w:pStyle w:val="Paragrafoelenco"/>
        <w:numPr>
          <w:ilvl w:val="0"/>
          <w:numId w:val="8"/>
        </w:numPr>
        <w:jc w:val="both"/>
        <w:rPr>
          <w:rFonts w:ascii="Times New Roman" w:hAnsi="Times New Roman" w:cs="Times New Roman"/>
          <w:b/>
          <w:color w:val="FF0000"/>
          <w:sz w:val="28"/>
          <w:szCs w:val="28"/>
          <w:lang w:val="it-IT"/>
        </w:rPr>
      </w:pPr>
      <w:r w:rsidRPr="002F38DB">
        <w:rPr>
          <w:rFonts w:ascii="Times New Roman" w:hAnsi="Times New Roman" w:cs="Times New Roman"/>
          <w:color w:val="FF0000"/>
          <w:sz w:val="28"/>
          <w:szCs w:val="28"/>
          <w:lang w:val="it-IT"/>
        </w:rPr>
        <w:t xml:space="preserve">MARKETING E VALORIZZAZIONE DEL TERRITORIO - </w:t>
      </w:r>
      <w:r w:rsidR="003562B2" w:rsidRPr="002F38DB">
        <w:rPr>
          <w:rFonts w:ascii="Times New Roman" w:hAnsi="Times New Roman" w:cs="Times New Roman"/>
          <w:b/>
          <w:color w:val="FF0000"/>
          <w:sz w:val="28"/>
          <w:szCs w:val="28"/>
          <w:lang w:val="it-IT"/>
        </w:rPr>
        <w:t>Classi terze Liceo Scientifico Sezione A e B. Tuto</w:t>
      </w:r>
      <w:r w:rsidR="00B26275" w:rsidRPr="002F38DB">
        <w:rPr>
          <w:rFonts w:ascii="Times New Roman" w:hAnsi="Times New Roman" w:cs="Times New Roman"/>
          <w:b/>
          <w:color w:val="FF0000"/>
          <w:sz w:val="28"/>
          <w:szCs w:val="28"/>
          <w:lang w:val="it-IT"/>
        </w:rPr>
        <w:t xml:space="preserve">r Interni Prof.ssa M. </w:t>
      </w:r>
      <w:proofErr w:type="spellStart"/>
      <w:r w:rsidR="00B26275" w:rsidRPr="002F38DB">
        <w:rPr>
          <w:rFonts w:ascii="Times New Roman" w:hAnsi="Times New Roman" w:cs="Times New Roman"/>
          <w:b/>
          <w:color w:val="FF0000"/>
          <w:sz w:val="28"/>
          <w:szCs w:val="28"/>
          <w:lang w:val="it-IT"/>
        </w:rPr>
        <w:t>Maulicino-</w:t>
      </w:r>
      <w:proofErr w:type="spellEnd"/>
      <w:r w:rsidR="003562B2" w:rsidRPr="002F38DB">
        <w:rPr>
          <w:rFonts w:ascii="Times New Roman" w:hAnsi="Times New Roman" w:cs="Times New Roman"/>
          <w:b/>
          <w:color w:val="FF0000"/>
          <w:sz w:val="28"/>
          <w:szCs w:val="28"/>
          <w:lang w:val="it-IT"/>
        </w:rPr>
        <w:t xml:space="preserve"> Pro</w:t>
      </w:r>
      <w:r w:rsidR="00B26275" w:rsidRPr="002F38DB">
        <w:rPr>
          <w:rFonts w:ascii="Times New Roman" w:hAnsi="Times New Roman" w:cs="Times New Roman"/>
          <w:b/>
          <w:color w:val="FF0000"/>
          <w:sz w:val="28"/>
          <w:szCs w:val="28"/>
          <w:lang w:val="it-IT"/>
        </w:rPr>
        <w:t>f.ss</w:t>
      </w:r>
      <w:r w:rsidR="006F5EB7" w:rsidRPr="002F38DB">
        <w:rPr>
          <w:rFonts w:ascii="Times New Roman" w:hAnsi="Times New Roman" w:cs="Times New Roman"/>
          <w:b/>
          <w:color w:val="FF0000"/>
          <w:sz w:val="28"/>
          <w:szCs w:val="28"/>
          <w:lang w:val="it-IT"/>
        </w:rPr>
        <w:t xml:space="preserve">a A. Errico - Tutor Esterno </w:t>
      </w:r>
      <w:r w:rsidR="00B26275" w:rsidRPr="002F38DB">
        <w:rPr>
          <w:rFonts w:ascii="Times New Roman" w:hAnsi="Times New Roman" w:cs="Times New Roman"/>
          <w:b/>
          <w:color w:val="FF0000"/>
          <w:sz w:val="28"/>
          <w:szCs w:val="28"/>
          <w:lang w:val="it-IT"/>
        </w:rPr>
        <w:t>F. Campanaro - 80 ore</w:t>
      </w:r>
    </w:p>
    <w:p w:rsidR="003562B2" w:rsidRPr="004D4D69" w:rsidRDefault="003562B2" w:rsidP="004D4D69">
      <w:pPr>
        <w:jc w:val="both"/>
        <w:rPr>
          <w:rFonts w:ascii="Times New Roman" w:hAnsi="Times New Roman" w:cs="Times New Roman"/>
          <w:b/>
          <w:sz w:val="24"/>
          <w:szCs w:val="24"/>
          <w:lang w:val="it-IT"/>
        </w:rPr>
      </w:pPr>
    </w:p>
    <w:p w:rsidR="003562B2" w:rsidRPr="004D4D69" w:rsidRDefault="003562B2"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Il Progetto propone di far scoprire alle giovani generazioni l’importanza del patrimonio culturale del territorio e soprattutto l’indispensabile funzione della conservazione dei documenti attraverso l'utilizzo delle nuove tecnologie. Un progetto che applica il concetto del </w:t>
      </w:r>
      <w:proofErr w:type="spellStart"/>
      <w:r w:rsidRPr="004D4D69">
        <w:rPr>
          <w:rFonts w:ascii="Times New Roman" w:hAnsi="Times New Roman" w:cs="Times New Roman"/>
          <w:i/>
          <w:sz w:val="24"/>
          <w:szCs w:val="24"/>
          <w:lang w:val="it-IT"/>
        </w:rPr>
        <w:t>learning</w:t>
      </w:r>
      <w:proofErr w:type="spellEnd"/>
      <w:r w:rsidRPr="004D4D69">
        <w:rPr>
          <w:rFonts w:ascii="Times New Roman" w:hAnsi="Times New Roman" w:cs="Times New Roman"/>
          <w:i/>
          <w:sz w:val="24"/>
          <w:szCs w:val="24"/>
          <w:lang w:val="it-IT"/>
        </w:rPr>
        <w:t xml:space="preserve"> </w:t>
      </w:r>
      <w:proofErr w:type="spellStart"/>
      <w:r w:rsidRPr="004D4D69">
        <w:rPr>
          <w:rFonts w:ascii="Times New Roman" w:hAnsi="Times New Roman" w:cs="Times New Roman"/>
          <w:i/>
          <w:sz w:val="24"/>
          <w:szCs w:val="24"/>
          <w:lang w:val="it-IT"/>
        </w:rPr>
        <w:t>by</w:t>
      </w:r>
      <w:proofErr w:type="spellEnd"/>
      <w:r w:rsidRPr="004D4D69">
        <w:rPr>
          <w:rFonts w:ascii="Times New Roman" w:hAnsi="Times New Roman" w:cs="Times New Roman"/>
          <w:i/>
          <w:sz w:val="24"/>
          <w:szCs w:val="24"/>
          <w:lang w:val="it-IT"/>
        </w:rPr>
        <w:t xml:space="preserve"> </w:t>
      </w:r>
      <w:proofErr w:type="spellStart"/>
      <w:r w:rsidRPr="004D4D69">
        <w:rPr>
          <w:rFonts w:ascii="Times New Roman" w:hAnsi="Times New Roman" w:cs="Times New Roman"/>
          <w:i/>
          <w:sz w:val="24"/>
          <w:szCs w:val="24"/>
          <w:lang w:val="it-IT"/>
        </w:rPr>
        <w:t>doing</w:t>
      </w:r>
      <w:proofErr w:type="spellEnd"/>
      <w:r w:rsidRPr="004D4D69">
        <w:rPr>
          <w:rFonts w:ascii="Times New Roman" w:hAnsi="Times New Roman" w:cs="Times New Roman"/>
          <w:sz w:val="24"/>
          <w:szCs w:val="24"/>
          <w:lang w:val="it-IT"/>
        </w:rPr>
        <w:t xml:space="preserve"> al settore della valorizzazione e della conservazione dei BBCC attraverso le nuove tecnologie.</w:t>
      </w:r>
    </w:p>
    <w:p w:rsidR="003562B2" w:rsidRPr="004D4D69" w:rsidRDefault="003562B2" w:rsidP="004D4D69">
      <w:pPr>
        <w:jc w:val="both"/>
        <w:rPr>
          <w:rFonts w:ascii="Times New Roman" w:hAnsi="Times New Roman" w:cs="Times New Roman"/>
          <w:b/>
          <w:sz w:val="24"/>
          <w:szCs w:val="24"/>
        </w:rPr>
      </w:pPr>
      <w:r w:rsidRPr="004D4D69">
        <w:rPr>
          <w:rFonts w:ascii="Times New Roman" w:hAnsi="Times New Roman" w:cs="Times New Roman"/>
          <w:b/>
          <w:sz w:val="24"/>
          <w:szCs w:val="24"/>
        </w:rPr>
        <w:t xml:space="preserve">OBIETTIVI DEL PROGETTO </w:t>
      </w:r>
    </w:p>
    <w:p w:rsidR="003562B2" w:rsidRPr="004D4D69" w:rsidRDefault="003562B2" w:rsidP="004D4D69">
      <w:pPr>
        <w:widowControl/>
        <w:numPr>
          <w:ilvl w:val="0"/>
          <w:numId w:val="3"/>
        </w:numPr>
        <w:spacing w:line="276" w:lineRule="auto"/>
        <w:contextualSpacing/>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Stimolare la creatività dei giovani, aiutandoli a capire che è possibile fare impresa utilizzando le nuove tecnologie per la valorizzazione, del territorio e dei beni culturali.</w:t>
      </w:r>
    </w:p>
    <w:p w:rsidR="003562B2" w:rsidRPr="004D4D69" w:rsidRDefault="003562B2" w:rsidP="004D4D69">
      <w:pPr>
        <w:widowControl/>
        <w:numPr>
          <w:ilvl w:val="0"/>
          <w:numId w:val="3"/>
        </w:numPr>
        <w:spacing w:line="276" w:lineRule="auto"/>
        <w:contextualSpacing/>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Organizzare la didattica e la formazione tenendo conto dei settori strategici del </w:t>
      </w:r>
      <w:proofErr w:type="spellStart"/>
      <w:r w:rsidRPr="004D4D69">
        <w:rPr>
          <w:rFonts w:ascii="Times New Roman" w:hAnsi="Times New Roman" w:cs="Times New Roman"/>
          <w:sz w:val="24"/>
          <w:szCs w:val="24"/>
          <w:lang w:val="it-IT"/>
        </w:rPr>
        <w:t>Made</w:t>
      </w:r>
      <w:proofErr w:type="spellEnd"/>
      <w:r w:rsidRPr="004D4D69">
        <w:rPr>
          <w:rFonts w:ascii="Times New Roman" w:hAnsi="Times New Roman" w:cs="Times New Roman"/>
          <w:sz w:val="24"/>
          <w:szCs w:val="24"/>
          <w:lang w:val="it-IT"/>
        </w:rPr>
        <w:t xml:space="preserve"> in Italy, in base alla vocazione produttiva, culturale e sociale del territorio.</w:t>
      </w:r>
    </w:p>
    <w:p w:rsidR="003562B2" w:rsidRPr="004D4D69" w:rsidRDefault="003562B2" w:rsidP="004D4D69">
      <w:pPr>
        <w:jc w:val="both"/>
        <w:rPr>
          <w:rFonts w:ascii="Times New Roman" w:hAnsi="Times New Roman" w:cs="Times New Roman"/>
          <w:sz w:val="24"/>
          <w:szCs w:val="24"/>
          <w:lang w:val="it-IT"/>
        </w:rPr>
      </w:pPr>
    </w:p>
    <w:p w:rsidR="003562B2" w:rsidRPr="004D4D69" w:rsidRDefault="003562B2"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METODOLOGIE DA UTILIZZARE PER LA REALIZZAZIONE DEL PROGETTO</w:t>
      </w:r>
    </w:p>
    <w:p w:rsidR="003562B2" w:rsidRPr="004D4D69" w:rsidRDefault="003562B2"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Per la realizzazione degli obiettivi previsti si farà ricorso a metodologie centrate su un reale protagonismo attivo dei partecipanti. Le metodologie interattive dovrebbero non solo “catturare” l’attenzione degli alunni più difficili, ma anche favorire lo sviluppo di competenze selezionate ed orientare al lavoro. Tutte le attività didattiche intendono dare ai ragazzi contenuti scientifici e insegnare loro un metodo autonomo di apprendimento e di risoluzione dei problemi.</w:t>
      </w:r>
    </w:p>
    <w:p w:rsidR="003562B2" w:rsidRPr="004D4D69" w:rsidRDefault="003562B2"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Modalità duale con impresa Formativa Simulata con laboratorio a scuola e stage Aziendale</w:t>
      </w:r>
    </w:p>
    <w:p w:rsidR="008B1F94" w:rsidRPr="004D4D69" w:rsidRDefault="008B1F94" w:rsidP="004D4D69">
      <w:pPr>
        <w:jc w:val="both"/>
        <w:rPr>
          <w:rFonts w:ascii="Times New Roman" w:hAnsi="Times New Roman" w:cs="Times New Roman"/>
          <w:sz w:val="24"/>
          <w:szCs w:val="24"/>
          <w:lang w:val="it-IT"/>
        </w:rPr>
      </w:pPr>
    </w:p>
    <w:p w:rsidR="003562B2" w:rsidRPr="004D4D69" w:rsidRDefault="003562B2"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LE FASI DEL PROGETTO</w:t>
      </w:r>
    </w:p>
    <w:p w:rsidR="003562B2" w:rsidRPr="004D4D69" w:rsidRDefault="003562B2"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1. Introduzione all’organizzazione e alla gestione della documentazione dei processi di marketing per la valorizzazione del territorio (</w:t>
      </w:r>
      <w:proofErr w:type="spellStart"/>
      <w:r w:rsidRPr="004D4D69">
        <w:rPr>
          <w:rFonts w:ascii="Times New Roman" w:hAnsi="Times New Roman" w:cs="Times New Roman"/>
          <w:b/>
          <w:sz w:val="24"/>
          <w:szCs w:val="24"/>
          <w:lang w:val="it-IT"/>
        </w:rPr>
        <w:t>Event</w:t>
      </w:r>
      <w:proofErr w:type="spellEnd"/>
      <w:r w:rsidRPr="004D4D69">
        <w:rPr>
          <w:rFonts w:ascii="Times New Roman" w:hAnsi="Times New Roman" w:cs="Times New Roman"/>
          <w:b/>
          <w:sz w:val="24"/>
          <w:szCs w:val="24"/>
          <w:lang w:val="it-IT"/>
        </w:rPr>
        <w:t xml:space="preserve"> Marketing)</w:t>
      </w:r>
    </w:p>
    <w:p w:rsidR="003562B2" w:rsidRPr="004D4D69" w:rsidRDefault="003562B2"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2. Introduzione alle nuove tecnologie digitali da applicare al settore</w:t>
      </w:r>
    </w:p>
    <w:p w:rsidR="003562B2" w:rsidRPr="004D4D69" w:rsidRDefault="003562B2" w:rsidP="004D4D69">
      <w:pPr>
        <w:widowControl/>
        <w:numPr>
          <w:ilvl w:val="0"/>
          <w:numId w:val="4"/>
        </w:numPr>
        <w:spacing w:line="276" w:lineRule="auto"/>
        <w:contextualSpacing/>
        <w:jc w:val="both"/>
        <w:rPr>
          <w:rFonts w:ascii="Times New Roman" w:hAnsi="Times New Roman" w:cs="Times New Roman"/>
          <w:sz w:val="24"/>
          <w:szCs w:val="24"/>
        </w:rPr>
      </w:pPr>
      <w:r w:rsidRPr="004D4D69">
        <w:rPr>
          <w:rFonts w:ascii="Times New Roman" w:hAnsi="Times New Roman" w:cs="Times New Roman"/>
          <w:sz w:val="24"/>
          <w:szCs w:val="24"/>
        </w:rPr>
        <w:t xml:space="preserve">Web, </w:t>
      </w:r>
      <w:proofErr w:type="spellStart"/>
      <w:r w:rsidRPr="004D4D69">
        <w:rPr>
          <w:rFonts w:ascii="Times New Roman" w:hAnsi="Times New Roman" w:cs="Times New Roman"/>
          <w:sz w:val="24"/>
          <w:szCs w:val="24"/>
        </w:rPr>
        <w:t>linguaggi</w:t>
      </w:r>
      <w:proofErr w:type="spellEnd"/>
      <w:r w:rsidRPr="004D4D69">
        <w:rPr>
          <w:rFonts w:ascii="Times New Roman" w:hAnsi="Times New Roman" w:cs="Times New Roman"/>
          <w:sz w:val="24"/>
          <w:szCs w:val="24"/>
        </w:rPr>
        <w:t xml:space="preserve"> e </w:t>
      </w:r>
      <w:proofErr w:type="spellStart"/>
      <w:r w:rsidRPr="004D4D69">
        <w:rPr>
          <w:rFonts w:ascii="Times New Roman" w:hAnsi="Times New Roman" w:cs="Times New Roman"/>
          <w:sz w:val="24"/>
          <w:szCs w:val="24"/>
        </w:rPr>
        <w:t>strumenti</w:t>
      </w:r>
      <w:proofErr w:type="spellEnd"/>
    </w:p>
    <w:p w:rsidR="003562B2" w:rsidRPr="004D4D69" w:rsidRDefault="003562B2" w:rsidP="004D4D69">
      <w:pPr>
        <w:widowControl/>
        <w:numPr>
          <w:ilvl w:val="0"/>
          <w:numId w:val="4"/>
        </w:numPr>
        <w:spacing w:line="276" w:lineRule="auto"/>
        <w:contextualSpacing/>
        <w:jc w:val="both"/>
        <w:rPr>
          <w:rFonts w:ascii="Times New Roman" w:hAnsi="Times New Roman" w:cs="Times New Roman"/>
          <w:sz w:val="24"/>
          <w:szCs w:val="24"/>
        </w:rPr>
      </w:pPr>
      <w:r w:rsidRPr="004D4D69">
        <w:rPr>
          <w:rFonts w:ascii="Times New Roman" w:hAnsi="Times New Roman" w:cs="Times New Roman"/>
          <w:sz w:val="24"/>
          <w:szCs w:val="24"/>
          <w:lang w:val="it-IT"/>
        </w:rPr>
        <w:t xml:space="preserve">Come creare un sito internet. </w:t>
      </w:r>
      <w:proofErr w:type="spellStart"/>
      <w:r w:rsidRPr="004D4D69">
        <w:rPr>
          <w:rFonts w:ascii="Times New Roman" w:hAnsi="Times New Roman" w:cs="Times New Roman"/>
          <w:sz w:val="24"/>
          <w:szCs w:val="24"/>
        </w:rPr>
        <w:t>Introduzione</w:t>
      </w:r>
      <w:proofErr w:type="spellEnd"/>
      <w:r w:rsidRPr="004D4D69">
        <w:rPr>
          <w:rFonts w:ascii="Times New Roman" w:hAnsi="Times New Roman" w:cs="Times New Roman"/>
          <w:sz w:val="24"/>
          <w:szCs w:val="24"/>
        </w:rPr>
        <w:t xml:space="preserve"> a </w:t>
      </w:r>
      <w:proofErr w:type="spellStart"/>
      <w:r w:rsidRPr="004D4D69">
        <w:rPr>
          <w:rFonts w:ascii="Times New Roman" w:hAnsi="Times New Roman" w:cs="Times New Roman"/>
          <w:sz w:val="24"/>
          <w:szCs w:val="24"/>
        </w:rPr>
        <w:t>Wordpress</w:t>
      </w:r>
      <w:proofErr w:type="spellEnd"/>
    </w:p>
    <w:p w:rsidR="003562B2" w:rsidRPr="004D4D69" w:rsidRDefault="003562B2" w:rsidP="004D4D69">
      <w:pPr>
        <w:widowControl/>
        <w:numPr>
          <w:ilvl w:val="0"/>
          <w:numId w:val="4"/>
        </w:numPr>
        <w:spacing w:line="276" w:lineRule="auto"/>
        <w:contextualSpacing/>
        <w:jc w:val="both"/>
        <w:rPr>
          <w:rFonts w:ascii="Times New Roman" w:hAnsi="Times New Roman" w:cs="Times New Roman"/>
          <w:sz w:val="24"/>
          <w:szCs w:val="24"/>
        </w:rPr>
      </w:pPr>
      <w:r w:rsidRPr="004D4D69">
        <w:rPr>
          <w:rFonts w:ascii="Times New Roman" w:hAnsi="Times New Roman" w:cs="Times New Roman"/>
          <w:sz w:val="24"/>
          <w:szCs w:val="24"/>
        </w:rPr>
        <w:t xml:space="preserve">Mobile e </w:t>
      </w:r>
      <w:proofErr w:type="spellStart"/>
      <w:r w:rsidRPr="004D4D69">
        <w:rPr>
          <w:rFonts w:ascii="Times New Roman" w:hAnsi="Times New Roman" w:cs="Times New Roman"/>
          <w:sz w:val="24"/>
          <w:szCs w:val="24"/>
        </w:rPr>
        <w:t>applicazioni</w:t>
      </w:r>
      <w:proofErr w:type="spellEnd"/>
      <w:r w:rsidRPr="004D4D69">
        <w:rPr>
          <w:rFonts w:ascii="Times New Roman" w:hAnsi="Times New Roman" w:cs="Times New Roman"/>
          <w:sz w:val="24"/>
          <w:szCs w:val="24"/>
        </w:rPr>
        <w:t xml:space="preserve">. </w:t>
      </w:r>
      <w:proofErr w:type="spellStart"/>
      <w:r w:rsidRPr="004D4D69">
        <w:rPr>
          <w:rFonts w:ascii="Times New Roman" w:hAnsi="Times New Roman" w:cs="Times New Roman"/>
          <w:sz w:val="24"/>
          <w:szCs w:val="24"/>
        </w:rPr>
        <w:t>Casi</w:t>
      </w:r>
      <w:proofErr w:type="spellEnd"/>
      <w:r w:rsidRPr="004D4D69">
        <w:rPr>
          <w:rFonts w:ascii="Times New Roman" w:hAnsi="Times New Roman" w:cs="Times New Roman"/>
          <w:sz w:val="24"/>
          <w:szCs w:val="24"/>
        </w:rPr>
        <w:t xml:space="preserve"> studio</w:t>
      </w:r>
    </w:p>
    <w:p w:rsidR="003562B2" w:rsidRPr="004D4D69" w:rsidRDefault="003562B2" w:rsidP="004D4D69">
      <w:pPr>
        <w:widowControl/>
        <w:numPr>
          <w:ilvl w:val="0"/>
          <w:numId w:val="4"/>
        </w:numPr>
        <w:spacing w:line="276" w:lineRule="auto"/>
        <w:contextualSpacing/>
        <w:jc w:val="both"/>
        <w:rPr>
          <w:rFonts w:ascii="Times New Roman" w:hAnsi="Times New Roman" w:cs="Times New Roman"/>
          <w:sz w:val="24"/>
          <w:szCs w:val="24"/>
        </w:rPr>
      </w:pPr>
      <w:r w:rsidRPr="004D4D69">
        <w:rPr>
          <w:rFonts w:ascii="Times New Roman" w:hAnsi="Times New Roman" w:cs="Times New Roman"/>
          <w:sz w:val="24"/>
          <w:szCs w:val="24"/>
        </w:rPr>
        <w:t xml:space="preserve">Come </w:t>
      </w:r>
      <w:proofErr w:type="spellStart"/>
      <w:r w:rsidRPr="004D4D69">
        <w:rPr>
          <w:rFonts w:ascii="Times New Roman" w:hAnsi="Times New Roman" w:cs="Times New Roman"/>
          <w:sz w:val="24"/>
          <w:szCs w:val="24"/>
        </w:rPr>
        <w:t>creareun'APP</w:t>
      </w:r>
      <w:proofErr w:type="spellEnd"/>
    </w:p>
    <w:p w:rsidR="003562B2" w:rsidRPr="004D4D69" w:rsidRDefault="003562B2" w:rsidP="004D4D69">
      <w:pPr>
        <w:widowControl/>
        <w:numPr>
          <w:ilvl w:val="0"/>
          <w:numId w:val="4"/>
        </w:numPr>
        <w:spacing w:line="276" w:lineRule="auto"/>
        <w:contextualSpacing/>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Linee guida per creare contenuti digitali</w:t>
      </w:r>
    </w:p>
    <w:p w:rsidR="003562B2" w:rsidRPr="004D4D69" w:rsidRDefault="003562B2" w:rsidP="004D4D69">
      <w:pPr>
        <w:jc w:val="both"/>
        <w:rPr>
          <w:rFonts w:ascii="Times New Roman" w:hAnsi="Times New Roman" w:cs="Times New Roman"/>
          <w:sz w:val="24"/>
          <w:szCs w:val="24"/>
          <w:lang w:val="it-IT"/>
        </w:rPr>
      </w:pPr>
    </w:p>
    <w:p w:rsidR="003562B2" w:rsidRPr="004D4D69" w:rsidRDefault="003562B2" w:rsidP="004D4D69">
      <w:pPr>
        <w:jc w:val="both"/>
        <w:rPr>
          <w:rFonts w:ascii="Times New Roman" w:hAnsi="Times New Roman" w:cs="Times New Roman"/>
          <w:sz w:val="24"/>
          <w:szCs w:val="24"/>
          <w:lang w:val="it-IT"/>
        </w:rPr>
      </w:pPr>
      <w:r w:rsidRPr="004D4D69">
        <w:rPr>
          <w:rFonts w:ascii="Times New Roman" w:hAnsi="Times New Roman" w:cs="Times New Roman"/>
          <w:b/>
          <w:sz w:val="24"/>
          <w:szCs w:val="24"/>
          <w:lang w:val="it-IT"/>
        </w:rPr>
        <w:t>3. La figura dell’esperto di marketing digitale</w:t>
      </w:r>
      <w:r w:rsidRPr="004D4D69">
        <w:rPr>
          <w:rFonts w:ascii="Times New Roman" w:hAnsi="Times New Roman" w:cs="Times New Roman"/>
          <w:sz w:val="24"/>
          <w:szCs w:val="24"/>
          <w:lang w:val="it-IT"/>
        </w:rPr>
        <w:t>: manager di attività di Marketing e di valorizzazione del territorio attraverso le nuove tecnologie capace di creare eventi e promuoverli attraverso il digitale.</w:t>
      </w:r>
    </w:p>
    <w:p w:rsidR="003562B2" w:rsidRPr="004D4D69" w:rsidRDefault="003562B2" w:rsidP="004D4D69">
      <w:pPr>
        <w:ind w:left="360"/>
        <w:jc w:val="both"/>
        <w:rPr>
          <w:rFonts w:ascii="Times New Roman" w:hAnsi="Times New Roman" w:cs="Times New Roman"/>
          <w:sz w:val="24"/>
          <w:szCs w:val="24"/>
          <w:lang w:val="it-IT"/>
        </w:rPr>
      </w:pPr>
    </w:p>
    <w:p w:rsidR="003562B2" w:rsidRPr="004D4D69" w:rsidRDefault="003562B2"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COMPETENZE E CREDITI CHE SI INTENDE FAR ACQUISIRE AGLI STUDENTI</w:t>
      </w:r>
    </w:p>
    <w:p w:rsidR="008B1F94" w:rsidRPr="004D4D69" w:rsidRDefault="003562B2"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Lo studente acquisirà la capacità di organizzare e gestire di processi di marketing digitale. Avrà infine dimestichezza con le nuove tecnologie e ne apprezzerà le capacità e le funzionalità più disparate.</w:t>
      </w:r>
    </w:p>
    <w:p w:rsidR="008B1F94" w:rsidRDefault="008B1F94" w:rsidP="004D4D69">
      <w:pPr>
        <w:jc w:val="both"/>
        <w:rPr>
          <w:rFonts w:ascii="Times New Roman" w:hAnsi="Times New Roman" w:cs="Times New Roman"/>
          <w:color w:val="000000"/>
          <w:sz w:val="24"/>
          <w:szCs w:val="24"/>
          <w:lang w:val="it-IT"/>
        </w:rPr>
      </w:pPr>
    </w:p>
    <w:p w:rsidR="00BD15E7" w:rsidRPr="004D4D69" w:rsidRDefault="00BD15E7" w:rsidP="004D4D69">
      <w:pPr>
        <w:jc w:val="both"/>
        <w:rPr>
          <w:rFonts w:ascii="Times New Roman" w:hAnsi="Times New Roman" w:cs="Times New Roman"/>
          <w:color w:val="000000"/>
          <w:sz w:val="24"/>
          <w:szCs w:val="24"/>
          <w:lang w:val="it-IT"/>
        </w:rPr>
      </w:pPr>
    </w:p>
    <w:p w:rsidR="00B26275" w:rsidRPr="004D4D69" w:rsidRDefault="00B26275" w:rsidP="004D4D69">
      <w:pPr>
        <w:jc w:val="both"/>
        <w:rPr>
          <w:rFonts w:ascii="Times New Roman" w:hAnsi="Times New Roman" w:cs="Times New Roman"/>
          <w:color w:val="000000"/>
          <w:sz w:val="24"/>
          <w:szCs w:val="24"/>
        </w:rPr>
      </w:pPr>
      <w:proofErr w:type="spellStart"/>
      <w:r w:rsidRPr="004D4D69">
        <w:rPr>
          <w:rFonts w:ascii="Times New Roman" w:hAnsi="Times New Roman" w:cs="Times New Roman"/>
          <w:color w:val="000000"/>
          <w:sz w:val="24"/>
          <w:szCs w:val="24"/>
        </w:rPr>
        <w:lastRenderedPageBreak/>
        <w:t>Delle</w:t>
      </w:r>
      <w:proofErr w:type="spellEnd"/>
      <w:r w:rsidR="00BD15E7">
        <w:rPr>
          <w:rFonts w:ascii="Times New Roman" w:hAnsi="Times New Roman" w:cs="Times New Roman"/>
          <w:color w:val="000000"/>
          <w:sz w:val="24"/>
          <w:szCs w:val="24"/>
        </w:rPr>
        <w:t xml:space="preserve"> </w:t>
      </w:r>
      <w:r w:rsidRPr="004D4D69">
        <w:rPr>
          <w:rFonts w:ascii="Times New Roman" w:hAnsi="Times New Roman" w:cs="Times New Roman"/>
          <w:b/>
          <w:color w:val="000000"/>
          <w:sz w:val="24"/>
          <w:szCs w:val="24"/>
        </w:rPr>
        <w:t>80 ore</w:t>
      </w:r>
      <w:r w:rsidRPr="004D4D69">
        <w:rPr>
          <w:rFonts w:ascii="Times New Roman" w:hAnsi="Times New Roman" w:cs="Times New Roman"/>
          <w:color w:val="000000"/>
          <w:sz w:val="24"/>
          <w:szCs w:val="24"/>
        </w:rPr>
        <w:t xml:space="preserve"> del </w:t>
      </w:r>
      <w:proofErr w:type="spellStart"/>
      <w:r w:rsidRPr="004D4D69">
        <w:rPr>
          <w:rFonts w:ascii="Times New Roman" w:hAnsi="Times New Roman" w:cs="Times New Roman"/>
          <w:color w:val="000000"/>
          <w:sz w:val="24"/>
          <w:szCs w:val="24"/>
        </w:rPr>
        <w:t>Progetto</w:t>
      </w:r>
      <w:proofErr w:type="spellEnd"/>
      <w:r w:rsidRPr="004D4D69">
        <w:rPr>
          <w:rFonts w:ascii="Times New Roman" w:hAnsi="Times New Roman" w:cs="Times New Roman"/>
          <w:color w:val="000000"/>
          <w:sz w:val="24"/>
          <w:szCs w:val="24"/>
        </w:rPr>
        <w:t xml:space="preserve">: </w:t>
      </w:r>
    </w:p>
    <w:p w:rsidR="00B26275" w:rsidRPr="004D4D69" w:rsidRDefault="008D4C5D" w:rsidP="004D4D69">
      <w:pPr>
        <w:widowControl/>
        <w:numPr>
          <w:ilvl w:val="0"/>
          <w:numId w:val="6"/>
        </w:numPr>
        <w:spacing w:line="276"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20</w:t>
      </w:r>
      <w:r w:rsidR="00B26275" w:rsidRPr="004D4D69">
        <w:rPr>
          <w:rFonts w:ascii="Times New Roman" w:hAnsi="Times New Roman" w:cs="Times New Roman"/>
          <w:color w:val="000000"/>
          <w:sz w:val="24"/>
          <w:szCs w:val="24"/>
          <w:lang w:val="it-IT"/>
        </w:rPr>
        <w:t xml:space="preserve"> ore saranno svolte presso le aule della scuola </w:t>
      </w:r>
    </w:p>
    <w:p w:rsidR="00B26275" w:rsidRPr="004D4D69" w:rsidRDefault="008D4C5D" w:rsidP="004D4D69">
      <w:pPr>
        <w:widowControl/>
        <w:numPr>
          <w:ilvl w:val="0"/>
          <w:numId w:val="6"/>
        </w:numPr>
        <w:spacing w:line="276"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60</w:t>
      </w:r>
      <w:r w:rsidR="00AC2995" w:rsidRPr="004D4D69">
        <w:rPr>
          <w:rFonts w:ascii="Times New Roman" w:hAnsi="Times New Roman" w:cs="Times New Roman"/>
          <w:color w:val="000000"/>
          <w:sz w:val="24"/>
          <w:szCs w:val="24"/>
          <w:lang w:val="it-IT"/>
        </w:rPr>
        <w:t xml:space="preserve"> </w:t>
      </w:r>
      <w:r w:rsidR="00B26275" w:rsidRPr="004D4D69">
        <w:rPr>
          <w:rFonts w:ascii="Times New Roman" w:hAnsi="Times New Roman" w:cs="Times New Roman"/>
          <w:color w:val="000000"/>
          <w:sz w:val="24"/>
          <w:szCs w:val="24"/>
          <w:lang w:val="it-IT"/>
        </w:rPr>
        <w:t>ore saranno svolte in impresa formativa simulata presso i laboratori della scuola e/o visite guidate e/o stage aziendali.</w:t>
      </w:r>
    </w:p>
    <w:p w:rsidR="00B26275" w:rsidRDefault="00B26275" w:rsidP="004D4D69">
      <w:pPr>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 xml:space="preserve">Il Percorso prevede 12 ore di prevenzione e sicurezza sul lavoro di cui 4 ore specifiche con relativa certificazione. </w:t>
      </w:r>
    </w:p>
    <w:p w:rsidR="00BD15E7" w:rsidRDefault="00BD15E7" w:rsidP="004D4D69">
      <w:pPr>
        <w:jc w:val="both"/>
        <w:rPr>
          <w:rFonts w:ascii="Times New Roman" w:hAnsi="Times New Roman" w:cs="Times New Roman"/>
          <w:color w:val="000000"/>
          <w:sz w:val="24"/>
          <w:szCs w:val="24"/>
          <w:lang w:val="it-IT"/>
        </w:rPr>
      </w:pPr>
    </w:p>
    <w:p w:rsidR="00BD15E7" w:rsidRPr="00BD15E7" w:rsidRDefault="00BD15E7" w:rsidP="004D4D69">
      <w:pPr>
        <w:jc w:val="both"/>
        <w:rPr>
          <w:rFonts w:ascii="Times New Roman" w:hAnsi="Times New Roman" w:cs="Times New Roman"/>
          <w:color w:val="000000"/>
          <w:sz w:val="24"/>
          <w:szCs w:val="24"/>
          <w:lang w:val="it-IT"/>
        </w:rPr>
      </w:pPr>
    </w:p>
    <w:p w:rsidR="00BD15E7" w:rsidRPr="00BD15E7" w:rsidRDefault="00BD15E7" w:rsidP="00BD15E7">
      <w:pPr>
        <w:rPr>
          <w:rFonts w:ascii="Times New Roman" w:hAnsi="Times New Roman" w:cs="Times New Roman"/>
          <w:b/>
          <w:color w:val="000000"/>
          <w:sz w:val="24"/>
          <w:szCs w:val="24"/>
        </w:rPr>
      </w:pPr>
      <w:r w:rsidRPr="00BD15E7">
        <w:rPr>
          <w:rFonts w:ascii="Times New Roman" w:hAnsi="Times New Roman" w:cs="Times New Roman"/>
          <w:b/>
          <w:color w:val="000000"/>
          <w:sz w:val="24"/>
          <w:szCs w:val="24"/>
        </w:rPr>
        <w:t>PARTNER DEL PROGETTO :</w:t>
      </w:r>
    </w:p>
    <w:p w:rsidR="00BD15E7" w:rsidRPr="00BD15E7" w:rsidRDefault="00BD15E7" w:rsidP="00BD15E7">
      <w:pPr>
        <w:jc w:val="center"/>
        <w:rPr>
          <w:rFonts w:ascii="Times New Roman" w:hAnsi="Times New Roman" w:cs="Times New Roman"/>
          <w:b/>
          <w:color w:val="FF0000"/>
          <w:sz w:val="24"/>
          <w:szCs w:val="24"/>
        </w:rPr>
      </w:pPr>
    </w:p>
    <w:p w:rsidR="00BD15E7" w:rsidRPr="00BD15E7" w:rsidRDefault="00BD15E7" w:rsidP="00BD15E7">
      <w:pPr>
        <w:widowControl/>
        <w:numPr>
          <w:ilvl w:val="0"/>
          <w:numId w:val="5"/>
        </w:numPr>
        <w:spacing w:line="276" w:lineRule="auto"/>
        <w:jc w:val="both"/>
        <w:rPr>
          <w:rFonts w:ascii="Times New Roman" w:hAnsi="Times New Roman" w:cs="Times New Roman"/>
          <w:sz w:val="24"/>
          <w:szCs w:val="24"/>
          <w:lang w:val="it-IT"/>
        </w:rPr>
      </w:pPr>
      <w:r w:rsidRPr="00BD15E7">
        <w:rPr>
          <w:rFonts w:ascii="Times New Roman" w:hAnsi="Times New Roman" w:cs="Times New Roman"/>
          <w:sz w:val="24"/>
          <w:szCs w:val="24"/>
          <w:lang w:val="it-IT"/>
        </w:rPr>
        <w:t>ASSOCIAZIONE “EDUCATION&amp;TRAINING.FORMAZIONE E CITTADINANZA DIGITALE” Piazza Santa Teresa, 15 - 87100 COSENZA C.F. 98110590787 www.educationtraining.it</w:t>
      </w:r>
      <w:r w:rsidRPr="00BD15E7">
        <w:rPr>
          <w:rFonts w:ascii="Times New Roman" w:hAnsi="Times New Roman" w:cs="Times New Roman"/>
          <w:sz w:val="24"/>
          <w:szCs w:val="24"/>
          <w:lang w:val="it-IT"/>
        </w:rPr>
        <w:tab/>
      </w:r>
    </w:p>
    <w:p w:rsidR="00BD15E7" w:rsidRPr="00BD15E7" w:rsidRDefault="00BD15E7" w:rsidP="00BD15E7">
      <w:pPr>
        <w:widowControl/>
        <w:numPr>
          <w:ilvl w:val="0"/>
          <w:numId w:val="5"/>
        </w:numPr>
        <w:spacing w:line="276" w:lineRule="auto"/>
        <w:jc w:val="both"/>
        <w:rPr>
          <w:rFonts w:ascii="Times New Roman" w:hAnsi="Times New Roman" w:cs="Times New Roman"/>
          <w:sz w:val="24"/>
          <w:szCs w:val="24"/>
        </w:rPr>
      </w:pPr>
      <w:r w:rsidRPr="00BD15E7">
        <w:rPr>
          <w:rFonts w:ascii="Times New Roman" w:hAnsi="Times New Roman" w:cs="Times New Roman"/>
          <w:sz w:val="24"/>
          <w:szCs w:val="24"/>
        </w:rPr>
        <w:t xml:space="preserve">Talent Garden </w:t>
      </w:r>
      <w:proofErr w:type="spellStart"/>
      <w:r w:rsidRPr="00BD15E7">
        <w:rPr>
          <w:rFonts w:ascii="Times New Roman" w:hAnsi="Times New Roman" w:cs="Times New Roman"/>
          <w:sz w:val="24"/>
          <w:szCs w:val="24"/>
        </w:rPr>
        <w:t>Unical</w:t>
      </w:r>
      <w:proofErr w:type="spellEnd"/>
    </w:p>
    <w:p w:rsidR="00BD15E7" w:rsidRPr="00BD15E7" w:rsidRDefault="00BD15E7" w:rsidP="00BD15E7">
      <w:pPr>
        <w:jc w:val="both"/>
        <w:rPr>
          <w:rFonts w:ascii="Times New Roman" w:hAnsi="Times New Roman" w:cs="Times New Roman"/>
          <w:sz w:val="24"/>
          <w:szCs w:val="24"/>
          <w:lang w:val="it-IT"/>
        </w:rPr>
      </w:pPr>
      <w:r w:rsidRPr="00BD15E7">
        <w:rPr>
          <w:rFonts w:ascii="Times New Roman" w:hAnsi="Times New Roman" w:cs="Times New Roman"/>
          <w:sz w:val="24"/>
          <w:szCs w:val="24"/>
          <w:lang w:val="it-IT"/>
        </w:rPr>
        <w:t>-</w:t>
      </w:r>
      <w:r w:rsidRPr="00BD15E7">
        <w:rPr>
          <w:rFonts w:ascii="Times New Roman" w:hAnsi="Times New Roman" w:cs="Times New Roman"/>
          <w:sz w:val="24"/>
          <w:szCs w:val="24"/>
          <w:lang w:val="it-IT"/>
        </w:rPr>
        <w:tab/>
        <w:t>CALABRIALIBRE Associazione ONLUS Via Pasquale Rossi 20 87100 COSENZA C.F.98059340780</w:t>
      </w:r>
      <w:r w:rsidRPr="00BD15E7">
        <w:rPr>
          <w:rFonts w:ascii="Times New Roman" w:hAnsi="Times New Roman" w:cs="Times New Roman"/>
          <w:sz w:val="24"/>
          <w:szCs w:val="24"/>
          <w:lang w:val="it-IT"/>
        </w:rPr>
        <w:tab/>
      </w:r>
    </w:p>
    <w:p w:rsidR="00BD15E7" w:rsidRPr="00BD15E7" w:rsidRDefault="00BD15E7" w:rsidP="00BD15E7">
      <w:pPr>
        <w:jc w:val="both"/>
        <w:rPr>
          <w:rFonts w:ascii="Times New Roman" w:hAnsi="Times New Roman" w:cs="Times New Roman"/>
          <w:sz w:val="24"/>
          <w:szCs w:val="24"/>
          <w:lang w:val="it-IT"/>
        </w:rPr>
      </w:pPr>
      <w:r w:rsidRPr="00BD15E7">
        <w:rPr>
          <w:rFonts w:ascii="Times New Roman" w:hAnsi="Times New Roman" w:cs="Times New Roman"/>
          <w:sz w:val="24"/>
          <w:szCs w:val="24"/>
        </w:rPr>
        <w:t>-</w:t>
      </w:r>
      <w:r w:rsidRPr="00BD15E7">
        <w:rPr>
          <w:rFonts w:ascii="Times New Roman" w:hAnsi="Times New Roman" w:cs="Times New Roman"/>
          <w:sz w:val="24"/>
          <w:szCs w:val="24"/>
        </w:rPr>
        <w:tab/>
        <w:t xml:space="preserve">M.A.C. Coop. Soc. </w:t>
      </w:r>
      <w:r w:rsidRPr="00BD15E7">
        <w:rPr>
          <w:rFonts w:ascii="Times New Roman" w:hAnsi="Times New Roman" w:cs="Times New Roman"/>
          <w:sz w:val="24"/>
          <w:szCs w:val="24"/>
          <w:lang w:val="it-IT"/>
        </w:rPr>
        <w:t xml:space="preserve">A </w:t>
      </w:r>
      <w:proofErr w:type="spellStart"/>
      <w:r w:rsidRPr="00BD15E7">
        <w:rPr>
          <w:rFonts w:ascii="Times New Roman" w:hAnsi="Times New Roman" w:cs="Times New Roman"/>
          <w:sz w:val="24"/>
          <w:szCs w:val="24"/>
          <w:lang w:val="it-IT"/>
        </w:rPr>
        <w:t>r.l.</w:t>
      </w:r>
      <w:proofErr w:type="spellEnd"/>
      <w:r w:rsidRPr="00BD15E7">
        <w:rPr>
          <w:rFonts w:ascii="Times New Roman" w:hAnsi="Times New Roman" w:cs="Times New Roman"/>
          <w:sz w:val="24"/>
          <w:szCs w:val="24"/>
          <w:lang w:val="it-IT"/>
        </w:rPr>
        <w:t xml:space="preserve"> Via </w:t>
      </w:r>
      <w:proofErr w:type="spellStart"/>
      <w:r w:rsidRPr="00BD15E7">
        <w:rPr>
          <w:rFonts w:ascii="Times New Roman" w:hAnsi="Times New Roman" w:cs="Times New Roman"/>
          <w:sz w:val="24"/>
          <w:szCs w:val="24"/>
          <w:lang w:val="it-IT"/>
        </w:rPr>
        <w:t>Barrio</w:t>
      </w:r>
      <w:proofErr w:type="spellEnd"/>
      <w:r w:rsidRPr="00BD15E7">
        <w:rPr>
          <w:rFonts w:ascii="Times New Roman" w:hAnsi="Times New Roman" w:cs="Times New Roman"/>
          <w:sz w:val="24"/>
          <w:szCs w:val="24"/>
          <w:lang w:val="it-IT"/>
        </w:rPr>
        <w:t xml:space="preserve"> snc 87100 Cosenza C.F. 01898500783</w:t>
      </w:r>
    </w:p>
    <w:p w:rsidR="00BD15E7" w:rsidRPr="00BD15E7" w:rsidRDefault="00BD15E7" w:rsidP="00BD15E7">
      <w:pPr>
        <w:rPr>
          <w:rFonts w:ascii="Times New Roman" w:hAnsi="Times New Roman" w:cs="Times New Roman"/>
          <w:b/>
          <w:color w:val="ED7D31"/>
          <w:sz w:val="24"/>
          <w:szCs w:val="24"/>
          <w:lang w:val="it-IT"/>
        </w:rPr>
      </w:pPr>
    </w:p>
    <w:p w:rsidR="00BD15E7" w:rsidRPr="00BD15E7" w:rsidRDefault="00BD15E7" w:rsidP="00BD15E7">
      <w:pPr>
        <w:rPr>
          <w:rFonts w:ascii="Times New Roman" w:hAnsi="Times New Roman" w:cs="Times New Roman"/>
          <w:sz w:val="24"/>
          <w:szCs w:val="24"/>
        </w:rPr>
      </w:pPr>
      <w:r w:rsidRPr="00BD15E7">
        <w:rPr>
          <w:rFonts w:ascii="Times New Roman" w:hAnsi="Times New Roman" w:cs="Times New Roman"/>
          <w:sz w:val="24"/>
          <w:szCs w:val="24"/>
        </w:rPr>
        <w:t xml:space="preserve">Per le </w:t>
      </w:r>
      <w:proofErr w:type="spellStart"/>
      <w:r w:rsidRPr="00BD15E7">
        <w:rPr>
          <w:rFonts w:ascii="Times New Roman" w:hAnsi="Times New Roman" w:cs="Times New Roman"/>
          <w:sz w:val="24"/>
          <w:szCs w:val="24"/>
        </w:rPr>
        <w:t>visite</w:t>
      </w:r>
      <w:proofErr w:type="spellEnd"/>
      <w:r w:rsidRPr="00BD15E7">
        <w:rPr>
          <w:rFonts w:ascii="Times New Roman" w:hAnsi="Times New Roman" w:cs="Times New Roman"/>
          <w:sz w:val="24"/>
          <w:szCs w:val="24"/>
        </w:rPr>
        <w:t xml:space="preserve"> </w:t>
      </w:r>
      <w:proofErr w:type="spellStart"/>
      <w:r w:rsidRPr="00BD15E7">
        <w:rPr>
          <w:rFonts w:ascii="Times New Roman" w:hAnsi="Times New Roman" w:cs="Times New Roman"/>
          <w:sz w:val="24"/>
          <w:szCs w:val="24"/>
        </w:rPr>
        <w:t>aziendali</w:t>
      </w:r>
      <w:proofErr w:type="spellEnd"/>
      <w:r w:rsidRPr="00BD15E7">
        <w:rPr>
          <w:rFonts w:ascii="Times New Roman" w:hAnsi="Times New Roman" w:cs="Times New Roman"/>
          <w:sz w:val="24"/>
          <w:szCs w:val="24"/>
        </w:rPr>
        <w:t>:</w:t>
      </w:r>
    </w:p>
    <w:p w:rsidR="00BD15E7" w:rsidRPr="00BD15E7" w:rsidRDefault="00BD15E7" w:rsidP="00BD15E7">
      <w:pPr>
        <w:widowControl/>
        <w:numPr>
          <w:ilvl w:val="0"/>
          <w:numId w:val="5"/>
        </w:numPr>
        <w:spacing w:line="276" w:lineRule="auto"/>
        <w:jc w:val="both"/>
        <w:rPr>
          <w:rFonts w:ascii="Times New Roman" w:hAnsi="Times New Roman" w:cs="Times New Roman"/>
          <w:sz w:val="24"/>
          <w:szCs w:val="24"/>
          <w:lang w:val="it-IT"/>
        </w:rPr>
      </w:pPr>
      <w:r w:rsidRPr="00BD15E7">
        <w:rPr>
          <w:rFonts w:ascii="Times New Roman" w:hAnsi="Times New Roman" w:cs="Times New Roman"/>
          <w:sz w:val="24"/>
          <w:szCs w:val="24"/>
          <w:lang w:val="it-IT"/>
        </w:rPr>
        <w:t xml:space="preserve">3D </w:t>
      </w:r>
      <w:proofErr w:type="spellStart"/>
      <w:r w:rsidRPr="00BD15E7">
        <w:rPr>
          <w:rFonts w:ascii="Times New Roman" w:hAnsi="Times New Roman" w:cs="Times New Roman"/>
          <w:sz w:val="24"/>
          <w:szCs w:val="24"/>
          <w:lang w:val="it-IT"/>
        </w:rPr>
        <w:t>Research</w:t>
      </w:r>
      <w:proofErr w:type="spellEnd"/>
      <w:r w:rsidRPr="00BD15E7">
        <w:rPr>
          <w:rFonts w:ascii="Times New Roman" w:hAnsi="Times New Roman" w:cs="Times New Roman"/>
          <w:sz w:val="24"/>
          <w:szCs w:val="24"/>
          <w:lang w:val="it-IT"/>
        </w:rPr>
        <w:t xml:space="preserve"> s.r.l. - Via P. </w:t>
      </w:r>
      <w:proofErr w:type="spellStart"/>
      <w:r w:rsidRPr="00BD15E7">
        <w:rPr>
          <w:rFonts w:ascii="Times New Roman" w:hAnsi="Times New Roman" w:cs="Times New Roman"/>
          <w:sz w:val="24"/>
          <w:szCs w:val="24"/>
          <w:lang w:val="it-IT"/>
        </w:rPr>
        <w:t>Bucci</w:t>
      </w:r>
      <w:proofErr w:type="spellEnd"/>
      <w:r w:rsidRPr="00BD15E7">
        <w:rPr>
          <w:rFonts w:ascii="Times New Roman" w:hAnsi="Times New Roman" w:cs="Times New Roman"/>
          <w:sz w:val="24"/>
          <w:szCs w:val="24"/>
          <w:lang w:val="it-IT"/>
        </w:rPr>
        <w:t xml:space="preserve"> 45/C - 87036 Rende (Cs) </w:t>
      </w:r>
      <w:proofErr w:type="spellStart"/>
      <w:r w:rsidRPr="00BD15E7">
        <w:rPr>
          <w:rFonts w:ascii="Times New Roman" w:hAnsi="Times New Roman" w:cs="Times New Roman"/>
          <w:sz w:val="24"/>
          <w:szCs w:val="24"/>
          <w:lang w:val="it-IT"/>
        </w:rPr>
        <w:t>P.IVA</w:t>
      </w:r>
      <w:proofErr w:type="spellEnd"/>
      <w:r w:rsidRPr="00BD15E7">
        <w:rPr>
          <w:rFonts w:ascii="Times New Roman" w:hAnsi="Times New Roman" w:cs="Times New Roman"/>
          <w:sz w:val="24"/>
          <w:szCs w:val="24"/>
          <w:lang w:val="it-IT"/>
        </w:rPr>
        <w:t xml:space="preserve"> 02942720786</w:t>
      </w:r>
    </w:p>
    <w:p w:rsidR="00BD15E7" w:rsidRPr="00BD15E7" w:rsidRDefault="00BD15E7" w:rsidP="00BD15E7">
      <w:pPr>
        <w:widowControl/>
        <w:numPr>
          <w:ilvl w:val="0"/>
          <w:numId w:val="5"/>
        </w:numPr>
        <w:spacing w:line="276" w:lineRule="auto"/>
        <w:jc w:val="both"/>
        <w:rPr>
          <w:rFonts w:ascii="Times New Roman" w:hAnsi="Times New Roman" w:cs="Times New Roman"/>
          <w:sz w:val="24"/>
          <w:szCs w:val="24"/>
          <w:lang w:val="it-IT"/>
        </w:rPr>
      </w:pPr>
      <w:r w:rsidRPr="00BD15E7">
        <w:rPr>
          <w:rFonts w:ascii="Times New Roman" w:hAnsi="Times New Roman" w:cs="Times New Roman"/>
          <w:sz w:val="24"/>
          <w:szCs w:val="24"/>
          <w:lang w:val="it-IT"/>
        </w:rPr>
        <w:t>Progetto “</w:t>
      </w:r>
      <w:proofErr w:type="spellStart"/>
      <w:r w:rsidRPr="00BD15E7">
        <w:rPr>
          <w:rFonts w:ascii="Times New Roman" w:hAnsi="Times New Roman" w:cs="Times New Roman"/>
          <w:sz w:val="24"/>
          <w:szCs w:val="24"/>
          <w:lang w:val="it-IT"/>
        </w:rPr>
        <w:t>Viaggiart</w:t>
      </w:r>
      <w:proofErr w:type="spellEnd"/>
      <w:r w:rsidRPr="00BD15E7">
        <w:rPr>
          <w:rFonts w:ascii="Times New Roman" w:hAnsi="Times New Roman" w:cs="Times New Roman"/>
          <w:sz w:val="24"/>
          <w:szCs w:val="24"/>
          <w:lang w:val="it-IT"/>
        </w:rPr>
        <w:t xml:space="preserve">” </w:t>
      </w:r>
      <w:proofErr w:type="spellStart"/>
      <w:r w:rsidRPr="00BD15E7">
        <w:rPr>
          <w:rFonts w:ascii="Times New Roman" w:hAnsi="Times New Roman" w:cs="Times New Roman"/>
          <w:sz w:val="24"/>
          <w:szCs w:val="24"/>
          <w:lang w:val="it-IT"/>
        </w:rPr>
        <w:t>Altrama</w:t>
      </w:r>
      <w:proofErr w:type="spellEnd"/>
      <w:r w:rsidRPr="00BD15E7">
        <w:rPr>
          <w:rFonts w:ascii="Times New Roman" w:hAnsi="Times New Roman" w:cs="Times New Roman"/>
          <w:sz w:val="24"/>
          <w:szCs w:val="24"/>
          <w:lang w:val="it-IT"/>
        </w:rPr>
        <w:t xml:space="preserve"> Italia Srl - Piazza Caduti di Capaci, 6/C - 87100 Cosenza (Calabria, Italia) - </w:t>
      </w:r>
      <w:proofErr w:type="spellStart"/>
      <w:r w:rsidRPr="00BD15E7">
        <w:rPr>
          <w:rFonts w:ascii="Times New Roman" w:hAnsi="Times New Roman" w:cs="Times New Roman"/>
          <w:sz w:val="24"/>
          <w:szCs w:val="24"/>
          <w:lang w:val="it-IT"/>
        </w:rPr>
        <w:t>P.IVA</w:t>
      </w:r>
      <w:proofErr w:type="spellEnd"/>
      <w:r w:rsidRPr="00BD15E7">
        <w:rPr>
          <w:rFonts w:ascii="Times New Roman" w:hAnsi="Times New Roman" w:cs="Times New Roman"/>
          <w:sz w:val="24"/>
          <w:szCs w:val="24"/>
          <w:lang w:val="it-IT"/>
        </w:rPr>
        <w:t xml:space="preserve"> e C.F. 03321690780</w:t>
      </w:r>
    </w:p>
    <w:p w:rsidR="00BD15E7" w:rsidRPr="00BD15E7" w:rsidRDefault="00BD15E7" w:rsidP="00BD15E7">
      <w:pPr>
        <w:widowControl/>
        <w:numPr>
          <w:ilvl w:val="0"/>
          <w:numId w:val="5"/>
        </w:numPr>
        <w:spacing w:line="276" w:lineRule="auto"/>
        <w:jc w:val="both"/>
        <w:rPr>
          <w:rFonts w:ascii="Times New Roman" w:hAnsi="Times New Roman" w:cs="Times New Roman"/>
          <w:sz w:val="24"/>
          <w:szCs w:val="24"/>
          <w:lang w:val="it-IT"/>
        </w:rPr>
      </w:pPr>
      <w:proofErr w:type="spellStart"/>
      <w:r w:rsidRPr="00BD15E7">
        <w:rPr>
          <w:rFonts w:ascii="Times New Roman" w:hAnsi="Times New Roman" w:cs="Times New Roman"/>
          <w:sz w:val="24"/>
          <w:szCs w:val="24"/>
          <w:lang w:val="it-IT"/>
        </w:rPr>
        <w:t>Labdoc</w:t>
      </w:r>
      <w:proofErr w:type="spellEnd"/>
      <w:r w:rsidRPr="00BD15E7">
        <w:rPr>
          <w:rFonts w:ascii="Times New Roman" w:hAnsi="Times New Roman" w:cs="Times New Roman"/>
          <w:sz w:val="24"/>
          <w:szCs w:val="24"/>
          <w:lang w:val="it-IT"/>
        </w:rPr>
        <w:t xml:space="preserve"> Laboratorio di Documentazione Digitale Via Pietro </w:t>
      </w:r>
      <w:proofErr w:type="spellStart"/>
      <w:r w:rsidRPr="00BD15E7">
        <w:rPr>
          <w:rFonts w:ascii="Times New Roman" w:hAnsi="Times New Roman" w:cs="Times New Roman"/>
          <w:sz w:val="24"/>
          <w:szCs w:val="24"/>
          <w:lang w:val="it-IT"/>
        </w:rPr>
        <w:t>Bucci</w:t>
      </w:r>
      <w:proofErr w:type="spellEnd"/>
      <w:r w:rsidRPr="00BD15E7">
        <w:rPr>
          <w:rFonts w:ascii="Times New Roman" w:hAnsi="Times New Roman" w:cs="Times New Roman"/>
          <w:sz w:val="24"/>
          <w:szCs w:val="24"/>
          <w:lang w:val="it-IT"/>
        </w:rPr>
        <w:t xml:space="preserve"> Cubo 17 B - 7° piano - Rende (CS) 87036</w:t>
      </w:r>
    </w:p>
    <w:p w:rsidR="00BD15E7" w:rsidRPr="00BD15E7" w:rsidRDefault="00BD15E7" w:rsidP="00BD15E7">
      <w:pPr>
        <w:widowControl/>
        <w:numPr>
          <w:ilvl w:val="0"/>
          <w:numId w:val="5"/>
        </w:numPr>
        <w:spacing w:after="200" w:line="276" w:lineRule="auto"/>
        <w:rPr>
          <w:rFonts w:ascii="Times New Roman" w:hAnsi="Times New Roman" w:cs="Times New Roman"/>
          <w:sz w:val="24"/>
          <w:szCs w:val="24"/>
          <w:lang w:val="it-IT"/>
        </w:rPr>
      </w:pPr>
      <w:r w:rsidRPr="00BD15E7">
        <w:rPr>
          <w:rFonts w:ascii="Times New Roman" w:hAnsi="Times New Roman" w:cs="Times New Roman"/>
          <w:sz w:val="24"/>
          <w:szCs w:val="24"/>
          <w:lang w:val="it-IT"/>
        </w:rPr>
        <w:t xml:space="preserve">INACUS - Istituto Nazionale di Cultura e Solidarietà con sede legale in Via </w:t>
      </w:r>
      <w:proofErr w:type="spellStart"/>
      <w:r w:rsidRPr="00BD15E7">
        <w:rPr>
          <w:rFonts w:ascii="Times New Roman" w:hAnsi="Times New Roman" w:cs="Times New Roman"/>
          <w:sz w:val="24"/>
          <w:szCs w:val="24"/>
          <w:lang w:val="it-IT"/>
        </w:rPr>
        <w:t>Galliano</w:t>
      </w:r>
      <w:proofErr w:type="spellEnd"/>
      <w:r w:rsidRPr="00BD15E7">
        <w:rPr>
          <w:rFonts w:ascii="Times New Roman" w:hAnsi="Times New Roman" w:cs="Times New Roman"/>
          <w:sz w:val="24"/>
          <w:szCs w:val="24"/>
          <w:lang w:val="it-IT"/>
        </w:rPr>
        <w:t xml:space="preserve"> 4/D 87100 Cosenza C.F. 20780330780</w:t>
      </w:r>
    </w:p>
    <w:p w:rsidR="00BD15E7" w:rsidRPr="00BD15E7" w:rsidRDefault="00BD15E7" w:rsidP="00BD15E7">
      <w:pPr>
        <w:pStyle w:val="Paragrafoelenco"/>
        <w:numPr>
          <w:ilvl w:val="0"/>
          <w:numId w:val="5"/>
        </w:numPr>
        <w:jc w:val="both"/>
        <w:rPr>
          <w:rFonts w:ascii="Times New Roman" w:hAnsi="Times New Roman" w:cs="Times New Roman"/>
          <w:color w:val="000000"/>
          <w:sz w:val="24"/>
          <w:szCs w:val="24"/>
          <w:lang w:val="it-IT"/>
        </w:rPr>
      </w:pPr>
      <w:r w:rsidRPr="00BD15E7">
        <w:rPr>
          <w:rFonts w:ascii="Times New Roman" w:hAnsi="Times New Roman" w:cs="Times New Roman"/>
          <w:color w:val="000000"/>
          <w:sz w:val="24"/>
          <w:szCs w:val="24"/>
          <w:lang w:val="it-IT"/>
        </w:rPr>
        <w:t>Per la realizzazione del Progetto potranno essere, eventualmente, individuate e convenzionate realtà produttive, aziende ed associazione del territorio che mostrano la sensibilità e la disponibilità ad ospitare alunni per l’attività di stage.</w:t>
      </w:r>
    </w:p>
    <w:p w:rsidR="00BD15E7" w:rsidRPr="00BD15E7" w:rsidRDefault="00BD15E7" w:rsidP="004D4D69">
      <w:pPr>
        <w:jc w:val="both"/>
        <w:rPr>
          <w:rFonts w:ascii="Times New Roman" w:hAnsi="Times New Roman" w:cs="Times New Roman"/>
          <w:color w:val="000000"/>
          <w:sz w:val="24"/>
          <w:szCs w:val="24"/>
          <w:lang w:val="it-IT"/>
        </w:rPr>
      </w:pPr>
    </w:p>
    <w:p w:rsidR="00BD15E7" w:rsidRDefault="00BD15E7" w:rsidP="004D4D69">
      <w:pPr>
        <w:jc w:val="both"/>
        <w:rPr>
          <w:rFonts w:ascii="Times New Roman" w:hAnsi="Times New Roman" w:cs="Times New Roman"/>
          <w:color w:val="000000"/>
          <w:sz w:val="24"/>
          <w:szCs w:val="24"/>
          <w:lang w:val="it-IT"/>
        </w:rPr>
      </w:pPr>
    </w:p>
    <w:p w:rsidR="00BD15E7" w:rsidRPr="000A41D7" w:rsidRDefault="00BD15E7" w:rsidP="004D4D69">
      <w:pPr>
        <w:jc w:val="both"/>
        <w:rPr>
          <w:rFonts w:ascii="Times New Roman" w:hAnsi="Times New Roman" w:cs="Times New Roman"/>
          <w:color w:val="000000"/>
          <w:sz w:val="24"/>
          <w:szCs w:val="24"/>
          <w:lang w:val="it-IT"/>
        </w:rPr>
      </w:pPr>
    </w:p>
    <w:p w:rsidR="00B26275" w:rsidRPr="002F38DB" w:rsidRDefault="004D4D69" w:rsidP="004D4D69">
      <w:pPr>
        <w:pStyle w:val="Paragrafoelenco"/>
        <w:numPr>
          <w:ilvl w:val="0"/>
          <w:numId w:val="8"/>
        </w:numPr>
        <w:jc w:val="both"/>
        <w:rPr>
          <w:rFonts w:ascii="Times New Roman" w:hAnsi="Times New Roman" w:cs="Times New Roman"/>
          <w:b/>
          <w:color w:val="FF0000"/>
          <w:sz w:val="28"/>
          <w:szCs w:val="28"/>
          <w:lang w:val="it-IT"/>
        </w:rPr>
      </w:pPr>
      <w:r w:rsidRPr="002F38DB">
        <w:rPr>
          <w:rFonts w:ascii="Times New Roman" w:hAnsi="Times New Roman" w:cs="Times New Roman"/>
          <w:b/>
          <w:color w:val="FF0000"/>
          <w:sz w:val="28"/>
          <w:szCs w:val="28"/>
          <w:lang w:val="it-IT"/>
        </w:rPr>
        <w:t>CERAMICART-</w:t>
      </w:r>
      <w:r w:rsidR="00B26275" w:rsidRPr="002F38DB">
        <w:rPr>
          <w:rFonts w:ascii="Times New Roman" w:hAnsi="Times New Roman" w:cs="Times New Roman"/>
          <w:b/>
          <w:color w:val="FF0000"/>
          <w:sz w:val="28"/>
          <w:szCs w:val="28"/>
          <w:lang w:val="it-IT"/>
        </w:rPr>
        <w:t xml:space="preserve"> Classe terza</w:t>
      </w:r>
      <w:r w:rsidR="00F718CF" w:rsidRPr="002F38DB">
        <w:rPr>
          <w:rFonts w:ascii="Times New Roman" w:hAnsi="Times New Roman" w:cs="Times New Roman"/>
          <w:b/>
          <w:color w:val="FF0000"/>
          <w:sz w:val="28"/>
          <w:szCs w:val="28"/>
          <w:lang w:val="it-IT"/>
        </w:rPr>
        <w:t xml:space="preserve"> sezione</w:t>
      </w:r>
      <w:r w:rsidR="00B26275" w:rsidRPr="002F38DB">
        <w:rPr>
          <w:rFonts w:ascii="Times New Roman" w:hAnsi="Times New Roman" w:cs="Times New Roman"/>
          <w:b/>
          <w:color w:val="FF0000"/>
          <w:sz w:val="28"/>
          <w:szCs w:val="28"/>
          <w:lang w:val="it-IT"/>
        </w:rPr>
        <w:t xml:space="preserve"> G del Liceo Classico - Tutor Interno Prof.ssa C. Voto - Tutor Esterno E. Molino - 80 ore</w:t>
      </w:r>
    </w:p>
    <w:p w:rsidR="00AC2995" w:rsidRPr="004D4D69" w:rsidRDefault="00AC2995" w:rsidP="004D4D69">
      <w:pPr>
        <w:pStyle w:val="Paragrafoelenco"/>
        <w:ind w:left="720" w:firstLine="0"/>
        <w:jc w:val="both"/>
        <w:rPr>
          <w:rFonts w:ascii="Times New Roman" w:hAnsi="Times New Roman" w:cs="Times New Roman"/>
          <w:b/>
          <w:color w:val="FF0000"/>
          <w:sz w:val="24"/>
          <w:szCs w:val="24"/>
          <w:lang w:val="it-IT"/>
        </w:rPr>
      </w:pP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Partendo dalla valorizzazione del territorio e delle tradizioni l’intervento progettato si propone di orientare gli alunni verso scelte future consapevoli e, nel contempo, indirizzarli verso concrete realtà lavorative consentendo loro l’acquisizione di competenze indispensabili e spendibili nel mercato del lavoro.</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L’idea è quella di allestire presso la scuola una “bottega artigiana” che avvicineranno gli allievi all’artigianato come realtà locale coniugando le tradizioni culturali e storiche del territorio con le nuove tecnologie.</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Far partecipare i ragazzi a laboratori artigianali non è finalizzata all’acquisizione di competenze professionalizzanti ma all’intento di far “vivere” le problematiche del mondo del lavoro nonché attivare, attraverso modalità diverse di far lezione, il pensiero divergente degli alunni, implementare competenze di progettazione e </w:t>
      </w:r>
      <w:proofErr w:type="spellStart"/>
      <w:r w:rsidRPr="004D4D69">
        <w:rPr>
          <w:rFonts w:ascii="Times New Roman" w:hAnsi="Times New Roman" w:cs="Times New Roman"/>
          <w:sz w:val="24"/>
          <w:szCs w:val="24"/>
          <w:lang w:val="it-IT"/>
        </w:rPr>
        <w:t>problem-solving</w:t>
      </w:r>
      <w:proofErr w:type="spellEnd"/>
      <w:r w:rsidRPr="004D4D69">
        <w:rPr>
          <w:rFonts w:ascii="Times New Roman" w:hAnsi="Times New Roman" w:cs="Times New Roman"/>
          <w:sz w:val="24"/>
          <w:szCs w:val="24"/>
          <w:lang w:val="it-IT"/>
        </w:rPr>
        <w:t>, potenziare le capacità di lavorare in gruppo.</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Le attività avranno come filo conduttore la conoscenza delle potenzialità di un Laboratorio-Galleria d’Arte contemporanea e della sua gestione nel mondo del lavoro:</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lastRenderedPageBreak/>
        <w:t>- Introduzione all’estetica riferita al concetto di target.</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Realizzazione di opere per una ipotesi di mercato. Saggi di ceramica estemporanea.</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Interpretazione delle tecniche tradizionali (Tornitura, lastra, colombino).</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 Frontiere del design: inventiva e creazioni di </w:t>
      </w:r>
      <w:proofErr w:type="spellStart"/>
      <w:r w:rsidRPr="004D4D69">
        <w:rPr>
          <w:rFonts w:ascii="Times New Roman" w:hAnsi="Times New Roman" w:cs="Times New Roman"/>
          <w:sz w:val="24"/>
          <w:szCs w:val="24"/>
          <w:lang w:val="it-IT"/>
        </w:rPr>
        <w:t>interior</w:t>
      </w:r>
      <w:proofErr w:type="spellEnd"/>
      <w:r w:rsidRPr="004D4D69">
        <w:rPr>
          <w:rFonts w:ascii="Times New Roman" w:hAnsi="Times New Roman" w:cs="Times New Roman"/>
          <w:sz w:val="24"/>
          <w:szCs w:val="24"/>
          <w:lang w:val="it-IT"/>
        </w:rPr>
        <w:t xml:space="preserve"> design.</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Action</w:t>
      </w:r>
      <w:proofErr w:type="spellEnd"/>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painting</w:t>
      </w:r>
      <w:proofErr w:type="spellEnd"/>
      <w:r w:rsidRPr="004D4D69">
        <w:rPr>
          <w:rFonts w:ascii="Times New Roman" w:hAnsi="Times New Roman" w:cs="Times New Roman"/>
          <w:sz w:val="24"/>
          <w:szCs w:val="24"/>
          <w:lang w:val="it-IT"/>
        </w:rPr>
        <w:t xml:space="preserve">: il </w:t>
      </w:r>
      <w:proofErr w:type="spellStart"/>
      <w:r w:rsidRPr="004D4D69">
        <w:rPr>
          <w:rFonts w:ascii="Times New Roman" w:hAnsi="Times New Roman" w:cs="Times New Roman"/>
          <w:sz w:val="24"/>
          <w:szCs w:val="24"/>
          <w:lang w:val="it-IT"/>
        </w:rPr>
        <w:t>dripping</w:t>
      </w:r>
      <w:proofErr w:type="spellEnd"/>
      <w:r w:rsidRPr="004D4D69">
        <w:rPr>
          <w:rFonts w:ascii="Times New Roman" w:hAnsi="Times New Roman" w:cs="Times New Roman"/>
          <w:sz w:val="24"/>
          <w:szCs w:val="24"/>
          <w:lang w:val="it-IT"/>
        </w:rPr>
        <w:t xml:space="preserve"> come rivestimento ceramico</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Approfondimento delle tipologie di decorazioni: smalti, ossidi, cavillati, per immersione o aspersione.</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Autodeterminazione nell’utilizzo delle attrezzature riguardo le varie realizzazioni.</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Autogestione fasi lavorative e autovalutazione.</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Il Progetto propone di far scoprire alle giovani generazioni l’importanza della progettazione e della realizzazione di prodotti artigiani per la valorizzazione del territorio. Un progetto che applica il concetto del </w:t>
      </w:r>
      <w:proofErr w:type="spellStart"/>
      <w:r w:rsidRPr="004D4D69">
        <w:rPr>
          <w:rFonts w:ascii="Times New Roman" w:hAnsi="Times New Roman" w:cs="Times New Roman"/>
          <w:sz w:val="24"/>
          <w:szCs w:val="24"/>
          <w:lang w:val="it-IT"/>
        </w:rPr>
        <w:t>learning</w:t>
      </w:r>
      <w:proofErr w:type="spellEnd"/>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by</w:t>
      </w:r>
      <w:proofErr w:type="spellEnd"/>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doing</w:t>
      </w:r>
      <w:proofErr w:type="spellEnd"/>
      <w:r w:rsidRPr="004D4D69">
        <w:rPr>
          <w:rFonts w:ascii="Times New Roman" w:hAnsi="Times New Roman" w:cs="Times New Roman"/>
          <w:sz w:val="24"/>
          <w:szCs w:val="24"/>
          <w:lang w:val="it-IT"/>
        </w:rPr>
        <w:t xml:space="preserve"> al settore dell’artigianato anche attraverso le nuove tecnologie.</w:t>
      </w:r>
    </w:p>
    <w:p w:rsidR="00B26275" w:rsidRPr="004D4D69" w:rsidRDefault="00B26275" w:rsidP="004D4D69">
      <w:pPr>
        <w:jc w:val="both"/>
        <w:rPr>
          <w:rFonts w:ascii="Times New Roman" w:hAnsi="Times New Roman" w:cs="Times New Roman"/>
          <w:sz w:val="24"/>
          <w:szCs w:val="24"/>
          <w:lang w:val="it-IT"/>
        </w:rPr>
      </w:pPr>
    </w:p>
    <w:p w:rsidR="00B26275" w:rsidRDefault="00B26275"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 xml:space="preserve">OBIETTIVI DEL PROGETTO </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Stimolare la creatività dei giovani, aiutandoli a capire che è possibile fare impresa promuovendo il territorio attraverso l’avvicinamento alle botteghe artigiane.</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Organizzare la didattica e la formazione tenendo conto dei settori strategici del </w:t>
      </w:r>
      <w:proofErr w:type="spellStart"/>
      <w:r w:rsidRPr="004D4D69">
        <w:rPr>
          <w:rFonts w:ascii="Times New Roman" w:hAnsi="Times New Roman" w:cs="Times New Roman"/>
          <w:sz w:val="24"/>
          <w:szCs w:val="24"/>
          <w:lang w:val="it-IT"/>
        </w:rPr>
        <w:t>Made</w:t>
      </w:r>
      <w:proofErr w:type="spellEnd"/>
      <w:r w:rsidRPr="004D4D69">
        <w:rPr>
          <w:rFonts w:ascii="Times New Roman" w:hAnsi="Times New Roman" w:cs="Times New Roman"/>
          <w:sz w:val="24"/>
          <w:szCs w:val="24"/>
          <w:lang w:val="it-IT"/>
        </w:rPr>
        <w:t xml:space="preserve"> in Italy, in base alla vocazione produttiva, culturale e sociale del territorio.</w:t>
      </w:r>
    </w:p>
    <w:p w:rsidR="00B26275" w:rsidRPr="004D4D69" w:rsidRDefault="00B26275" w:rsidP="004D4D69">
      <w:pPr>
        <w:jc w:val="both"/>
        <w:rPr>
          <w:rFonts w:ascii="Times New Roman" w:hAnsi="Times New Roman" w:cs="Times New Roman"/>
          <w:sz w:val="24"/>
          <w:szCs w:val="24"/>
          <w:lang w:val="it-IT"/>
        </w:rPr>
      </w:pPr>
    </w:p>
    <w:p w:rsidR="00B26275" w:rsidRPr="004D4D69" w:rsidRDefault="00B26275"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METODOLOGIE DA UTILIZZARE PER LA REALIZZAZIONE DEL PROGETTO</w:t>
      </w:r>
    </w:p>
    <w:p w:rsidR="008B1F94" w:rsidRPr="004D4D69" w:rsidRDefault="008B1F94" w:rsidP="004D4D69">
      <w:pPr>
        <w:jc w:val="both"/>
        <w:rPr>
          <w:rFonts w:ascii="Times New Roman" w:hAnsi="Times New Roman" w:cs="Times New Roman"/>
          <w:b/>
          <w:sz w:val="24"/>
          <w:szCs w:val="24"/>
          <w:lang w:val="it-IT"/>
        </w:rPr>
      </w:pP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Per la realizzazione degli obiettivi previsti si farà ricorso a metodologie centrate su un reale protagonismo attivo dei partecipanti. Le metodologie interattive dovrebbero non solo “catturare” l’attenzione degli alunni più difficili, ma anche favorire lo sviluppo di competenze selezionate ed orientare al lavoro. Tutte le attività didattiche intendono dare ai ragazzi contenuti scientifici e insegnare loro un metodo autonomo di apprendimento e di risoluzione dei problemi.</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Modalità duale con impresa Formativa Simulata con laboratorio a scuola e stage Aziendale.</w:t>
      </w:r>
    </w:p>
    <w:p w:rsidR="00AC2995" w:rsidRPr="004D4D69" w:rsidRDefault="00AC2995" w:rsidP="004D4D69">
      <w:pPr>
        <w:jc w:val="both"/>
        <w:rPr>
          <w:rFonts w:ascii="Times New Roman" w:hAnsi="Times New Roman" w:cs="Times New Roman"/>
          <w:color w:val="000000"/>
          <w:sz w:val="24"/>
          <w:szCs w:val="24"/>
          <w:lang w:val="it-IT"/>
        </w:rPr>
      </w:pPr>
    </w:p>
    <w:p w:rsidR="00AC2995" w:rsidRPr="004D4D69" w:rsidRDefault="00AC2995" w:rsidP="004D4D69">
      <w:pPr>
        <w:jc w:val="both"/>
        <w:rPr>
          <w:rFonts w:ascii="Times New Roman" w:hAnsi="Times New Roman" w:cs="Times New Roman"/>
          <w:color w:val="000000"/>
          <w:sz w:val="24"/>
          <w:szCs w:val="24"/>
        </w:rPr>
      </w:pPr>
      <w:r w:rsidRPr="004D4D69">
        <w:rPr>
          <w:rFonts w:ascii="Times New Roman" w:hAnsi="Times New Roman" w:cs="Times New Roman"/>
          <w:color w:val="000000"/>
          <w:sz w:val="24"/>
          <w:szCs w:val="24"/>
        </w:rPr>
        <w:t>Delle</w:t>
      </w:r>
      <w:r w:rsidRPr="004D4D69">
        <w:rPr>
          <w:rFonts w:ascii="Times New Roman" w:hAnsi="Times New Roman" w:cs="Times New Roman"/>
          <w:b/>
          <w:color w:val="000000"/>
          <w:sz w:val="24"/>
          <w:szCs w:val="24"/>
        </w:rPr>
        <w:t>80 ore</w:t>
      </w:r>
      <w:r w:rsidRPr="004D4D69">
        <w:rPr>
          <w:rFonts w:ascii="Times New Roman" w:hAnsi="Times New Roman" w:cs="Times New Roman"/>
          <w:color w:val="000000"/>
          <w:sz w:val="24"/>
          <w:szCs w:val="24"/>
        </w:rPr>
        <w:t xml:space="preserve"> del </w:t>
      </w:r>
      <w:proofErr w:type="spellStart"/>
      <w:r w:rsidRPr="004D4D69">
        <w:rPr>
          <w:rFonts w:ascii="Times New Roman" w:hAnsi="Times New Roman" w:cs="Times New Roman"/>
          <w:color w:val="000000"/>
          <w:sz w:val="24"/>
          <w:szCs w:val="24"/>
        </w:rPr>
        <w:t>Progetto</w:t>
      </w:r>
      <w:proofErr w:type="spellEnd"/>
      <w:r w:rsidRPr="004D4D69">
        <w:rPr>
          <w:rFonts w:ascii="Times New Roman" w:hAnsi="Times New Roman" w:cs="Times New Roman"/>
          <w:color w:val="000000"/>
          <w:sz w:val="24"/>
          <w:szCs w:val="24"/>
        </w:rPr>
        <w:t xml:space="preserve">: </w:t>
      </w:r>
    </w:p>
    <w:p w:rsidR="00AC2995" w:rsidRPr="004D4D69" w:rsidRDefault="00AC2995" w:rsidP="004D4D69">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 xml:space="preserve">20 ore saranno svolte presso le aule della scuola </w:t>
      </w:r>
    </w:p>
    <w:p w:rsidR="00AC2995" w:rsidRPr="004D4D69" w:rsidRDefault="00AC2995" w:rsidP="004D4D69">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60 ore saranno svolte in impresa formativa simulata presso i laboratori della scuola e/o visite guidate e/o stage aziendali.</w:t>
      </w:r>
    </w:p>
    <w:p w:rsidR="00B26275" w:rsidRDefault="00AC2995" w:rsidP="004D4D69">
      <w:pPr>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 xml:space="preserve">Il Percorso prevede 12 ore di prevenzione e sicurezza sul lavoro di cui 4 ore specifiche con relativa certificazione. </w:t>
      </w:r>
    </w:p>
    <w:p w:rsidR="00BD15E7" w:rsidRPr="002F38DB" w:rsidRDefault="00BD15E7" w:rsidP="004D4D69">
      <w:pPr>
        <w:jc w:val="both"/>
        <w:rPr>
          <w:rFonts w:ascii="Times New Roman" w:hAnsi="Times New Roman" w:cs="Times New Roman"/>
          <w:color w:val="000000"/>
          <w:sz w:val="24"/>
          <w:szCs w:val="24"/>
          <w:lang w:val="it-IT"/>
        </w:rPr>
      </w:pPr>
    </w:p>
    <w:p w:rsidR="00B26275" w:rsidRPr="002F38DB" w:rsidRDefault="00221E9C" w:rsidP="004D4D69">
      <w:pPr>
        <w:pStyle w:val="Paragrafoelenco"/>
        <w:numPr>
          <w:ilvl w:val="0"/>
          <w:numId w:val="8"/>
        </w:numPr>
        <w:jc w:val="both"/>
        <w:rPr>
          <w:rFonts w:ascii="Times New Roman" w:hAnsi="Times New Roman" w:cs="Times New Roman"/>
          <w:b/>
          <w:color w:val="FF0000"/>
          <w:sz w:val="28"/>
          <w:szCs w:val="28"/>
          <w:lang w:val="it-IT"/>
        </w:rPr>
      </w:pPr>
      <w:r w:rsidRPr="002F38DB">
        <w:rPr>
          <w:rFonts w:ascii="Times New Roman" w:hAnsi="Times New Roman" w:cs="Times New Roman"/>
          <w:b/>
          <w:color w:val="FF0000"/>
          <w:sz w:val="28"/>
          <w:szCs w:val="28"/>
          <w:lang w:val="it-IT"/>
        </w:rPr>
        <w:t xml:space="preserve">LUDOSCHOOL </w:t>
      </w:r>
      <w:r w:rsidR="00847612">
        <w:rPr>
          <w:rFonts w:ascii="Times New Roman" w:hAnsi="Times New Roman" w:cs="Times New Roman"/>
          <w:b/>
          <w:color w:val="FF0000"/>
          <w:sz w:val="28"/>
          <w:szCs w:val="28"/>
          <w:lang w:val="it-IT"/>
        </w:rPr>
        <w:t xml:space="preserve">- Classe terza sezione </w:t>
      </w:r>
      <w:r w:rsidR="00D66036" w:rsidRPr="002F38DB">
        <w:rPr>
          <w:rFonts w:ascii="Times New Roman" w:hAnsi="Times New Roman" w:cs="Times New Roman"/>
          <w:b/>
          <w:color w:val="FF0000"/>
          <w:sz w:val="28"/>
          <w:szCs w:val="28"/>
          <w:lang w:val="it-IT"/>
        </w:rPr>
        <w:t>C del Liceo Scienze Umane – Tutor Interno Prof.ssa G</w:t>
      </w:r>
      <w:r w:rsidR="006F5EB7" w:rsidRPr="002F38DB">
        <w:rPr>
          <w:rFonts w:ascii="Times New Roman" w:hAnsi="Times New Roman" w:cs="Times New Roman"/>
          <w:b/>
          <w:color w:val="FF0000"/>
          <w:sz w:val="28"/>
          <w:szCs w:val="28"/>
          <w:lang w:val="it-IT"/>
        </w:rPr>
        <w:t>. Gamba – Tutor Esterno</w:t>
      </w:r>
      <w:r w:rsidR="00D66036" w:rsidRPr="002F38DB">
        <w:rPr>
          <w:rFonts w:ascii="Times New Roman" w:hAnsi="Times New Roman" w:cs="Times New Roman"/>
          <w:b/>
          <w:color w:val="FF0000"/>
          <w:sz w:val="28"/>
          <w:szCs w:val="28"/>
          <w:lang w:val="it-IT"/>
        </w:rPr>
        <w:t xml:space="preserve"> B. </w:t>
      </w:r>
      <w:proofErr w:type="spellStart"/>
      <w:r w:rsidR="00D66036" w:rsidRPr="002F38DB">
        <w:rPr>
          <w:rFonts w:ascii="Times New Roman" w:hAnsi="Times New Roman" w:cs="Times New Roman"/>
          <w:b/>
          <w:color w:val="FF0000"/>
          <w:sz w:val="28"/>
          <w:szCs w:val="28"/>
          <w:lang w:val="it-IT"/>
        </w:rPr>
        <w:t>Papasergio</w:t>
      </w:r>
      <w:proofErr w:type="spellEnd"/>
      <w:r w:rsidR="00D66036" w:rsidRPr="002F38DB">
        <w:rPr>
          <w:rFonts w:ascii="Times New Roman" w:hAnsi="Times New Roman" w:cs="Times New Roman"/>
          <w:b/>
          <w:color w:val="FF0000"/>
          <w:sz w:val="28"/>
          <w:szCs w:val="28"/>
          <w:lang w:val="it-IT"/>
        </w:rPr>
        <w:t xml:space="preserve"> - </w:t>
      </w:r>
      <w:r w:rsidR="00B26275" w:rsidRPr="002F38DB">
        <w:rPr>
          <w:rFonts w:ascii="Times New Roman" w:hAnsi="Times New Roman" w:cs="Times New Roman"/>
          <w:b/>
          <w:color w:val="FF0000"/>
          <w:sz w:val="28"/>
          <w:szCs w:val="28"/>
          <w:lang w:val="it-IT"/>
        </w:rPr>
        <w:t>80 ore</w:t>
      </w:r>
    </w:p>
    <w:p w:rsidR="008342B5" w:rsidRPr="002F38DB" w:rsidRDefault="008342B5" w:rsidP="004D4D69">
      <w:pPr>
        <w:pStyle w:val="Paragrafoelenco"/>
        <w:ind w:left="720" w:firstLine="0"/>
        <w:jc w:val="both"/>
        <w:rPr>
          <w:rFonts w:ascii="Times New Roman" w:hAnsi="Times New Roman" w:cs="Times New Roman"/>
          <w:b/>
          <w:color w:val="FF0000"/>
          <w:sz w:val="28"/>
          <w:szCs w:val="28"/>
          <w:lang w:val="it-IT"/>
        </w:rPr>
      </w:pP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Questo Progetto nasce dall’esigenza di realizzare esperienze operative per favorire l’acquisizione di una maggiore consapevolezza sulle realtà lavorative presenti nel territorio al fine di applicare le teorie studiate in classe e di migliorare la capacità di orientamento nella scelta universitaria e/o lavorativa post diploma degli allievi. Tale idea è frutto di esperienze pregresse realizzate in passato anche col supporto di agenzie territoriali. Il Progetto mira a sviluppare la conoscenza degli aspetti strutturali ovvero del funzionamento, dell'organizzazione, delle metodologie utilizzate in alcune agenzie di formazione, comunicazione e socializzazione presenti nel territorio (Scuola Elementare, Materna, Asilo Nido, Centro di accoglienza per disabili, Centro Anziani, Biblioteche, ludoteche, ecc.) e confrontarne le differenze tipologiche (cooperative, no profit, strutture pubbliche e private, ecc.); la conoscenza della loro valenza formativa e assistenziale e della conoscenza diretta della componente educativo - pedagogica insita nella professione docente e in altre professioni operanti sul sociale attraverso l'analisi dei profili. Infine è indispensabile conoscere il funzionamento, </w:t>
      </w:r>
      <w:r w:rsidRPr="004D4D69">
        <w:rPr>
          <w:rFonts w:ascii="Times New Roman" w:hAnsi="Times New Roman" w:cs="Times New Roman"/>
          <w:sz w:val="24"/>
          <w:szCs w:val="24"/>
          <w:lang w:val="it-IT"/>
        </w:rPr>
        <w:lastRenderedPageBreak/>
        <w:t xml:space="preserve">l'organizzazione, le metodologie utilizzate e gli aspetti strutturali di alcune istituzioni culturali, agenzie di socializzazione e aziende lavorative presenti sul territorio. Il Progetto propone di far scoprire alle giovani generazioni l’importanza della progettazione e della realizzazione di esperienze formative diversificate per la valorizzazione del territorio. Un progetto che applica il concetto del </w:t>
      </w:r>
      <w:proofErr w:type="spellStart"/>
      <w:r w:rsidRPr="004D4D69">
        <w:rPr>
          <w:rFonts w:ascii="Times New Roman" w:hAnsi="Times New Roman" w:cs="Times New Roman"/>
          <w:sz w:val="24"/>
          <w:szCs w:val="24"/>
          <w:lang w:val="it-IT"/>
        </w:rPr>
        <w:t>learning</w:t>
      </w:r>
      <w:proofErr w:type="spellEnd"/>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by</w:t>
      </w:r>
      <w:proofErr w:type="spellEnd"/>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doing</w:t>
      </w:r>
      <w:proofErr w:type="spellEnd"/>
      <w:r w:rsidRPr="004D4D69">
        <w:rPr>
          <w:rFonts w:ascii="Times New Roman" w:hAnsi="Times New Roman" w:cs="Times New Roman"/>
          <w:sz w:val="24"/>
          <w:szCs w:val="24"/>
          <w:lang w:val="it-IT"/>
        </w:rPr>
        <w:t xml:space="preserve"> al settore della formazione sociale e ludica.</w:t>
      </w:r>
    </w:p>
    <w:p w:rsidR="008B1F94" w:rsidRPr="004D4D69" w:rsidRDefault="008B1F94" w:rsidP="004D4D69">
      <w:pPr>
        <w:jc w:val="both"/>
        <w:rPr>
          <w:rFonts w:ascii="Times New Roman" w:hAnsi="Times New Roman" w:cs="Times New Roman"/>
          <w:sz w:val="24"/>
          <w:szCs w:val="24"/>
          <w:lang w:val="it-IT"/>
        </w:rPr>
      </w:pPr>
    </w:p>
    <w:p w:rsidR="00B26275" w:rsidRDefault="00B26275"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 xml:space="preserve">OBIETTIVI DEL PROGETTO </w:t>
      </w:r>
    </w:p>
    <w:p w:rsidR="002F38DB" w:rsidRPr="004D4D69" w:rsidRDefault="002F38DB" w:rsidP="004D4D69">
      <w:pPr>
        <w:jc w:val="both"/>
        <w:rPr>
          <w:rFonts w:ascii="Times New Roman" w:hAnsi="Times New Roman" w:cs="Times New Roman"/>
          <w:b/>
          <w:sz w:val="24"/>
          <w:szCs w:val="24"/>
          <w:lang w:val="it-IT"/>
        </w:rPr>
      </w:pP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Stimolare la creatività dei giovani, aiutandoli a capire che è possibile fare impresa promuovendo il territorio.</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 Organizzare la didattica e la formazione tenendo conto dei settori strategici del </w:t>
      </w:r>
      <w:proofErr w:type="spellStart"/>
      <w:r w:rsidRPr="004D4D69">
        <w:rPr>
          <w:rFonts w:ascii="Times New Roman" w:hAnsi="Times New Roman" w:cs="Times New Roman"/>
          <w:sz w:val="24"/>
          <w:szCs w:val="24"/>
          <w:lang w:val="it-IT"/>
        </w:rPr>
        <w:t>Made</w:t>
      </w:r>
      <w:proofErr w:type="spellEnd"/>
      <w:r w:rsidRPr="004D4D69">
        <w:rPr>
          <w:rFonts w:ascii="Times New Roman" w:hAnsi="Times New Roman" w:cs="Times New Roman"/>
          <w:sz w:val="24"/>
          <w:szCs w:val="24"/>
          <w:lang w:val="it-IT"/>
        </w:rPr>
        <w:t xml:space="preserve"> in Italy, in base alla vocazione produttiva, culturale e sociale del territorio.</w:t>
      </w:r>
    </w:p>
    <w:p w:rsidR="008B1F94" w:rsidRPr="004D4D69" w:rsidRDefault="008B1F94" w:rsidP="004D4D69">
      <w:pPr>
        <w:jc w:val="both"/>
        <w:rPr>
          <w:rFonts w:ascii="Times New Roman" w:hAnsi="Times New Roman" w:cs="Times New Roman"/>
          <w:sz w:val="24"/>
          <w:szCs w:val="24"/>
          <w:lang w:val="it-IT"/>
        </w:rPr>
      </w:pPr>
    </w:p>
    <w:p w:rsidR="00B26275" w:rsidRDefault="00B26275"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METODOLOGIE DA UTILIZZARE PER LA REALIZZAZIONE DEL PROGETTO</w:t>
      </w:r>
    </w:p>
    <w:p w:rsidR="002F38DB" w:rsidRPr="004D4D69" w:rsidRDefault="002F38DB" w:rsidP="004D4D69">
      <w:pPr>
        <w:jc w:val="both"/>
        <w:rPr>
          <w:rFonts w:ascii="Times New Roman" w:hAnsi="Times New Roman" w:cs="Times New Roman"/>
          <w:b/>
          <w:sz w:val="24"/>
          <w:szCs w:val="24"/>
          <w:lang w:val="it-IT"/>
        </w:rPr>
      </w:pP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Per la realizzazione degli obiettivi previsti si farà ricorso a metodologie centrate su un reale protagonismo attivo dei partecipanti. Le metodologie interattive dovrebbero non solo “catturare” l’attenzione degli alunni più difficili, ma anche favorire lo sviluppo di competenze selezionate ed orientare al lavoro. Tutte le attività didattiche intendono dare ai ragazzi contenuti scientifici e insegnare loro un metodo autonomo di apprendimento e di risoluzione dei problemi.</w:t>
      </w:r>
    </w:p>
    <w:p w:rsidR="00B26275" w:rsidRPr="004D4D69" w:rsidRDefault="00B26275"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Modalità duale con impresa Formativa Simulata con laboratorio a scuola e stage Aziendale.</w:t>
      </w:r>
    </w:p>
    <w:p w:rsidR="00B26275" w:rsidRPr="004D4D69" w:rsidRDefault="00B26275" w:rsidP="004D4D69">
      <w:pPr>
        <w:jc w:val="both"/>
        <w:rPr>
          <w:rFonts w:ascii="Times New Roman" w:hAnsi="Times New Roman" w:cs="Times New Roman"/>
          <w:sz w:val="24"/>
          <w:szCs w:val="24"/>
          <w:lang w:val="it-IT"/>
        </w:rPr>
      </w:pPr>
    </w:p>
    <w:p w:rsidR="00B26275" w:rsidRPr="004D4D69" w:rsidRDefault="00B26275" w:rsidP="004D4D69">
      <w:pPr>
        <w:jc w:val="both"/>
        <w:rPr>
          <w:rFonts w:ascii="Times New Roman" w:hAnsi="Times New Roman" w:cs="Times New Roman"/>
          <w:b/>
          <w:color w:val="ED7D31"/>
          <w:sz w:val="24"/>
          <w:szCs w:val="24"/>
          <w:lang w:val="it-IT"/>
        </w:rPr>
      </w:pPr>
    </w:p>
    <w:p w:rsidR="00AC2995" w:rsidRPr="004D4D69" w:rsidRDefault="00AC2995" w:rsidP="004D4D69">
      <w:pPr>
        <w:jc w:val="both"/>
        <w:rPr>
          <w:rFonts w:ascii="Times New Roman" w:hAnsi="Times New Roman" w:cs="Times New Roman"/>
          <w:color w:val="000000"/>
          <w:sz w:val="24"/>
          <w:szCs w:val="24"/>
        </w:rPr>
      </w:pPr>
      <w:r w:rsidRPr="004D4D69">
        <w:rPr>
          <w:rFonts w:ascii="Times New Roman" w:hAnsi="Times New Roman" w:cs="Times New Roman"/>
          <w:color w:val="000000"/>
          <w:sz w:val="24"/>
          <w:szCs w:val="24"/>
        </w:rPr>
        <w:t>Delle</w:t>
      </w:r>
      <w:r w:rsidRPr="004D4D69">
        <w:rPr>
          <w:rFonts w:ascii="Times New Roman" w:hAnsi="Times New Roman" w:cs="Times New Roman"/>
          <w:b/>
          <w:color w:val="000000"/>
          <w:sz w:val="24"/>
          <w:szCs w:val="24"/>
        </w:rPr>
        <w:t>80 ore</w:t>
      </w:r>
      <w:r w:rsidRPr="004D4D69">
        <w:rPr>
          <w:rFonts w:ascii="Times New Roman" w:hAnsi="Times New Roman" w:cs="Times New Roman"/>
          <w:color w:val="000000"/>
          <w:sz w:val="24"/>
          <w:szCs w:val="24"/>
        </w:rPr>
        <w:t xml:space="preserve"> del </w:t>
      </w:r>
      <w:proofErr w:type="spellStart"/>
      <w:r w:rsidRPr="004D4D69">
        <w:rPr>
          <w:rFonts w:ascii="Times New Roman" w:hAnsi="Times New Roman" w:cs="Times New Roman"/>
          <w:color w:val="000000"/>
          <w:sz w:val="24"/>
          <w:szCs w:val="24"/>
        </w:rPr>
        <w:t>Progetto</w:t>
      </w:r>
      <w:proofErr w:type="spellEnd"/>
      <w:r w:rsidRPr="004D4D69">
        <w:rPr>
          <w:rFonts w:ascii="Times New Roman" w:hAnsi="Times New Roman" w:cs="Times New Roman"/>
          <w:color w:val="000000"/>
          <w:sz w:val="24"/>
          <w:szCs w:val="24"/>
        </w:rPr>
        <w:t xml:space="preserve">: </w:t>
      </w:r>
    </w:p>
    <w:p w:rsidR="00AC2995" w:rsidRPr="004D4D69" w:rsidRDefault="00AC2995" w:rsidP="004D4D69">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 xml:space="preserve">20 ore saranno svolte presso le aule della scuola </w:t>
      </w:r>
    </w:p>
    <w:p w:rsidR="00AC2995" w:rsidRPr="004D4D69" w:rsidRDefault="00AC2995" w:rsidP="004D4D69">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60 ore saranno svolte in impresa formativa simulata presso i laboratori della scuola e/o visite guidate e/o stage aziendali.</w:t>
      </w:r>
    </w:p>
    <w:p w:rsidR="00AC2995" w:rsidRPr="004D4D69" w:rsidRDefault="00AC2995" w:rsidP="004D4D69">
      <w:pPr>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 xml:space="preserve">Il Percorso prevede 12 ore di prevenzione e sicurezza sul lavoro di cui 4 ore specifiche con relativa certificazione. </w:t>
      </w:r>
    </w:p>
    <w:p w:rsidR="00B26275" w:rsidRDefault="00B26275" w:rsidP="004D4D69">
      <w:pPr>
        <w:tabs>
          <w:tab w:val="left" w:pos="8640"/>
          <w:tab w:val="left" w:pos="9180"/>
        </w:tabs>
        <w:jc w:val="both"/>
        <w:rPr>
          <w:rFonts w:ascii="Times New Roman" w:hAnsi="Times New Roman" w:cs="Times New Roman"/>
          <w:b/>
          <w:sz w:val="24"/>
          <w:szCs w:val="24"/>
          <w:lang w:val="it-IT"/>
        </w:rPr>
      </w:pPr>
    </w:p>
    <w:p w:rsidR="00A26FB5" w:rsidRPr="004D4D69" w:rsidRDefault="00A26FB5" w:rsidP="004D4D69">
      <w:pPr>
        <w:tabs>
          <w:tab w:val="left" w:pos="8640"/>
          <w:tab w:val="left" w:pos="9180"/>
        </w:tabs>
        <w:jc w:val="both"/>
        <w:rPr>
          <w:rFonts w:ascii="Times New Roman" w:hAnsi="Times New Roman" w:cs="Times New Roman"/>
          <w:b/>
          <w:sz w:val="24"/>
          <w:szCs w:val="24"/>
          <w:lang w:val="it-IT"/>
        </w:rPr>
      </w:pPr>
    </w:p>
    <w:p w:rsidR="00D66036" w:rsidRDefault="00D66036" w:rsidP="004D4D69">
      <w:pPr>
        <w:jc w:val="both"/>
        <w:rPr>
          <w:rFonts w:ascii="Times New Roman" w:hAnsi="Times New Roman" w:cs="Times New Roman"/>
          <w:sz w:val="24"/>
          <w:szCs w:val="24"/>
          <w:lang w:val="it-IT"/>
        </w:rPr>
      </w:pPr>
    </w:p>
    <w:p w:rsidR="00A26FB5" w:rsidRDefault="00A26FB5" w:rsidP="004D4D69">
      <w:pPr>
        <w:jc w:val="both"/>
        <w:rPr>
          <w:rFonts w:ascii="Times New Roman" w:hAnsi="Times New Roman" w:cs="Times New Roman"/>
          <w:sz w:val="24"/>
          <w:szCs w:val="24"/>
          <w:lang w:val="it-IT"/>
        </w:rPr>
      </w:pPr>
    </w:p>
    <w:p w:rsidR="00A26FB5" w:rsidRDefault="00A26FB5" w:rsidP="004D4D69">
      <w:pPr>
        <w:jc w:val="both"/>
        <w:rPr>
          <w:rFonts w:ascii="Times New Roman" w:hAnsi="Times New Roman" w:cs="Times New Roman"/>
          <w:sz w:val="24"/>
          <w:szCs w:val="24"/>
          <w:lang w:val="it-IT"/>
        </w:rPr>
      </w:pPr>
    </w:p>
    <w:p w:rsidR="00A26FB5" w:rsidRPr="004D4D69" w:rsidRDefault="00A26FB5" w:rsidP="004D4D69">
      <w:pPr>
        <w:jc w:val="both"/>
        <w:rPr>
          <w:rFonts w:ascii="Times New Roman" w:hAnsi="Times New Roman" w:cs="Times New Roman"/>
          <w:sz w:val="24"/>
          <w:szCs w:val="24"/>
          <w:lang w:val="it-IT"/>
        </w:rPr>
      </w:pPr>
    </w:p>
    <w:p w:rsidR="00D66036" w:rsidRPr="00A26FB5" w:rsidRDefault="008B1F94" w:rsidP="004D4D69">
      <w:pPr>
        <w:pStyle w:val="Paragrafoelenco"/>
        <w:numPr>
          <w:ilvl w:val="0"/>
          <w:numId w:val="8"/>
        </w:numPr>
        <w:jc w:val="both"/>
        <w:rPr>
          <w:rFonts w:ascii="Times New Roman" w:hAnsi="Times New Roman" w:cs="Times New Roman"/>
          <w:b/>
          <w:color w:val="FF0000"/>
          <w:sz w:val="28"/>
          <w:szCs w:val="28"/>
          <w:lang w:val="it-IT"/>
        </w:rPr>
      </w:pPr>
      <w:r w:rsidRPr="00A26FB5">
        <w:rPr>
          <w:rFonts w:ascii="Times New Roman" w:hAnsi="Times New Roman" w:cs="Times New Roman"/>
          <w:b/>
          <w:color w:val="FF0000"/>
          <w:sz w:val="28"/>
          <w:szCs w:val="28"/>
          <w:lang w:val="it-IT"/>
        </w:rPr>
        <w:t xml:space="preserve">EVENT MANAGEMENT - </w:t>
      </w:r>
      <w:r w:rsidR="00847612">
        <w:rPr>
          <w:rFonts w:ascii="Times New Roman" w:hAnsi="Times New Roman" w:cs="Times New Roman"/>
          <w:b/>
          <w:color w:val="FF0000"/>
          <w:sz w:val="28"/>
          <w:szCs w:val="28"/>
          <w:lang w:val="it-IT"/>
        </w:rPr>
        <w:t xml:space="preserve"> Classe terza </w:t>
      </w:r>
      <w:r w:rsidR="00221E9C" w:rsidRPr="00A26FB5">
        <w:rPr>
          <w:rFonts w:ascii="Times New Roman" w:hAnsi="Times New Roman" w:cs="Times New Roman"/>
          <w:b/>
          <w:color w:val="FF0000"/>
          <w:sz w:val="28"/>
          <w:szCs w:val="28"/>
          <w:lang w:val="it-IT"/>
        </w:rPr>
        <w:t xml:space="preserve">Sezione M del Liceo Musicale </w:t>
      </w:r>
      <w:r w:rsidR="00D66036" w:rsidRPr="00A26FB5">
        <w:rPr>
          <w:rFonts w:ascii="Times New Roman" w:hAnsi="Times New Roman" w:cs="Times New Roman"/>
          <w:b/>
          <w:color w:val="FF0000"/>
          <w:sz w:val="28"/>
          <w:szCs w:val="28"/>
          <w:lang w:val="it-IT"/>
        </w:rPr>
        <w:t>–</w:t>
      </w:r>
      <w:r w:rsidR="00221E9C" w:rsidRPr="00A26FB5">
        <w:rPr>
          <w:rFonts w:ascii="Times New Roman" w:hAnsi="Times New Roman" w:cs="Times New Roman"/>
          <w:b/>
          <w:color w:val="FF0000"/>
          <w:sz w:val="28"/>
          <w:szCs w:val="28"/>
          <w:lang w:val="it-IT"/>
        </w:rPr>
        <w:t xml:space="preserve"> Tutor Interno Prof.ssa G. Corcione – Tutor Esterno R. </w:t>
      </w:r>
      <w:proofErr w:type="spellStart"/>
      <w:r w:rsidR="00221E9C" w:rsidRPr="00A26FB5">
        <w:rPr>
          <w:rFonts w:ascii="Times New Roman" w:hAnsi="Times New Roman" w:cs="Times New Roman"/>
          <w:b/>
          <w:color w:val="FF0000"/>
          <w:sz w:val="28"/>
          <w:szCs w:val="28"/>
          <w:lang w:val="it-IT"/>
        </w:rPr>
        <w:t>Musolino</w:t>
      </w:r>
      <w:proofErr w:type="spellEnd"/>
      <w:r w:rsidR="00221E9C" w:rsidRPr="00A26FB5">
        <w:rPr>
          <w:rFonts w:ascii="Times New Roman" w:hAnsi="Times New Roman" w:cs="Times New Roman"/>
          <w:b/>
          <w:color w:val="FF0000"/>
          <w:sz w:val="28"/>
          <w:szCs w:val="28"/>
          <w:lang w:val="it-IT"/>
        </w:rPr>
        <w:t xml:space="preserve"> -</w:t>
      </w:r>
      <w:r w:rsidR="00D66036" w:rsidRPr="00A26FB5">
        <w:rPr>
          <w:rFonts w:ascii="Times New Roman" w:hAnsi="Times New Roman" w:cs="Times New Roman"/>
          <w:b/>
          <w:color w:val="FF0000"/>
          <w:sz w:val="28"/>
          <w:szCs w:val="28"/>
          <w:lang w:val="it-IT"/>
        </w:rPr>
        <w:t xml:space="preserve"> 80 ore</w:t>
      </w:r>
    </w:p>
    <w:p w:rsidR="00D66036" w:rsidRPr="004D4D69" w:rsidRDefault="00D66036" w:rsidP="004D4D69">
      <w:pPr>
        <w:jc w:val="both"/>
        <w:rPr>
          <w:rFonts w:ascii="Times New Roman" w:hAnsi="Times New Roman" w:cs="Times New Roman"/>
          <w:b/>
          <w:sz w:val="24"/>
          <w:szCs w:val="24"/>
          <w:lang w:val="it-IT"/>
        </w:rPr>
      </w:pPr>
    </w:p>
    <w:p w:rsidR="00060D07" w:rsidRPr="004D4D69" w:rsidRDefault="00D66036"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L'organizzazione per eventi è considerata uno degli strumenti del marketing e della comunicazione interna ed esterna di aziende di tutte le dimensioni. Dal lancio di un prodotto alle conferenze stampa, le aziende creano eventi promozionali per comunicare con il pubblico interno, con la rete vendita, con clienti attuali e potenziali, giornalisti o opinion leader</w:t>
      </w:r>
      <w:r w:rsidR="00060D07" w:rsidRPr="004D4D69">
        <w:rPr>
          <w:rFonts w:ascii="Times New Roman" w:hAnsi="Times New Roman" w:cs="Times New Roman"/>
          <w:sz w:val="24"/>
          <w:szCs w:val="24"/>
          <w:lang w:val="it-IT"/>
        </w:rPr>
        <w:t>.</w:t>
      </w:r>
    </w:p>
    <w:p w:rsidR="00D66036" w:rsidRPr="004D4D69" w:rsidRDefault="00D66036"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L'organizzazione di eventi è anche considerato un ottimo strumento di motivazione delle risorse interne. Un'agenzia di ideazione e organizzazione di eventi soddisfa svariate esigenze tra cui eventi aziendali (lancio di prodotti, meeting aziendali e dealer convention, business convention), eventi </w:t>
      </w:r>
      <w:proofErr w:type="spellStart"/>
      <w:r w:rsidRPr="004D4D69">
        <w:rPr>
          <w:rFonts w:ascii="Times New Roman" w:hAnsi="Times New Roman" w:cs="Times New Roman"/>
          <w:sz w:val="24"/>
          <w:szCs w:val="24"/>
          <w:lang w:val="it-IT"/>
        </w:rPr>
        <w:t>p.r</w:t>
      </w:r>
      <w:proofErr w:type="spellEnd"/>
      <w:r w:rsidRPr="004D4D69">
        <w:rPr>
          <w:rFonts w:ascii="Times New Roman" w:hAnsi="Times New Roman" w:cs="Times New Roman"/>
          <w:sz w:val="24"/>
          <w:szCs w:val="24"/>
          <w:lang w:val="it-IT"/>
        </w:rPr>
        <w:t xml:space="preserve"> (conferenze stampa, media </w:t>
      </w:r>
      <w:proofErr w:type="spellStart"/>
      <w:r w:rsidRPr="004D4D69">
        <w:rPr>
          <w:rFonts w:ascii="Times New Roman" w:hAnsi="Times New Roman" w:cs="Times New Roman"/>
          <w:sz w:val="24"/>
          <w:szCs w:val="24"/>
          <w:lang w:val="it-IT"/>
        </w:rPr>
        <w:t>event</w:t>
      </w:r>
      <w:proofErr w:type="spellEnd"/>
      <w:r w:rsidRPr="004D4D69">
        <w:rPr>
          <w:rFonts w:ascii="Times New Roman" w:hAnsi="Times New Roman" w:cs="Times New Roman"/>
          <w:sz w:val="24"/>
          <w:szCs w:val="24"/>
          <w:lang w:val="it-IT"/>
        </w:rPr>
        <w:t>, cene di gala), programmi di marketing (fiere, grandi aperture), tour o eventi speciali come concerti, spettacoli di piazza, cerimonie di premiazione, sfilate di moda.</w:t>
      </w:r>
    </w:p>
    <w:p w:rsidR="00D66036" w:rsidRPr="004D4D69" w:rsidRDefault="00D66036"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L'agenzia è suddivisa in tre reparti:</w:t>
      </w:r>
    </w:p>
    <w:p w:rsidR="00D66036" w:rsidRPr="004D4D69" w:rsidRDefault="00D66036"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Creatività - coordinata da un Direttore Creativo</w:t>
      </w:r>
    </w:p>
    <w:p w:rsidR="00D66036" w:rsidRPr="004D4D69" w:rsidRDefault="00D66036"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Contatto - coordinata da un Account Executive o da un Business Manager</w:t>
      </w:r>
    </w:p>
    <w:p w:rsidR="00D66036" w:rsidRPr="004D4D69" w:rsidRDefault="00D66036"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lastRenderedPageBreak/>
        <w:t>Produzione - Coordinat</w:t>
      </w:r>
      <w:r w:rsidR="00847612">
        <w:rPr>
          <w:rFonts w:ascii="Times New Roman" w:hAnsi="Times New Roman" w:cs="Times New Roman"/>
          <w:sz w:val="24"/>
          <w:szCs w:val="24"/>
          <w:lang w:val="it-IT"/>
        </w:rPr>
        <w:t>a da un Project Manager coadiuv</w:t>
      </w:r>
      <w:r w:rsidRPr="004D4D69">
        <w:rPr>
          <w:rFonts w:ascii="Times New Roman" w:hAnsi="Times New Roman" w:cs="Times New Roman"/>
          <w:sz w:val="24"/>
          <w:szCs w:val="24"/>
          <w:lang w:val="it-IT"/>
        </w:rPr>
        <w:t>ato da un direttore di produzione.</w:t>
      </w:r>
    </w:p>
    <w:p w:rsidR="00D66036" w:rsidRPr="004D4D69" w:rsidRDefault="00D66036"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In epoca più recente, il project manager si occupa della gestione completa del progetto e del coordinamento produttivo.</w:t>
      </w:r>
    </w:p>
    <w:p w:rsidR="00D66036" w:rsidRPr="004D4D69" w:rsidRDefault="00D66036"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Le competenze dell'organizzatore riguardano inoltre la strategia di marca, il marketing e la comunicazione. L'esperienza dell'organizzatore si manifesta nel coordinare il mix di aspetti creativi, tecnici e logistici che portano al successo dell'evento. Alcuni di questi aspetti riguardano il design dell'evento, la produzione audiovisiva e di contenti, il budget, la negoziazione e il servizio ai clienti. È insomma una professione multidimensionale.</w:t>
      </w:r>
    </w:p>
    <w:p w:rsidR="00D66036" w:rsidRPr="004D4D69" w:rsidRDefault="00D66036"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Il Progetto propone di far scoprire alle giovani generazioni l’importanza della progettazione e della realizzazione di eventi per la valorizzazione del territorio. Un progetto che applica il concetto del </w:t>
      </w:r>
      <w:proofErr w:type="spellStart"/>
      <w:r w:rsidRPr="004D4D69">
        <w:rPr>
          <w:rFonts w:ascii="Times New Roman" w:hAnsi="Times New Roman" w:cs="Times New Roman"/>
          <w:sz w:val="24"/>
          <w:szCs w:val="24"/>
          <w:lang w:val="it-IT"/>
        </w:rPr>
        <w:t>learning</w:t>
      </w:r>
      <w:proofErr w:type="spellEnd"/>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by</w:t>
      </w:r>
      <w:proofErr w:type="spellEnd"/>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doing</w:t>
      </w:r>
      <w:proofErr w:type="spellEnd"/>
      <w:r w:rsidRPr="004D4D69">
        <w:rPr>
          <w:rFonts w:ascii="Times New Roman" w:hAnsi="Times New Roman" w:cs="Times New Roman"/>
          <w:sz w:val="24"/>
          <w:szCs w:val="24"/>
          <w:lang w:val="it-IT"/>
        </w:rPr>
        <w:t xml:space="preserve"> al settore del management anche attraverso le nuove tecnologie.</w:t>
      </w:r>
    </w:p>
    <w:p w:rsidR="008342B5" w:rsidRPr="004D4D69" w:rsidRDefault="008342B5" w:rsidP="004D4D69">
      <w:pPr>
        <w:jc w:val="both"/>
        <w:rPr>
          <w:rFonts w:ascii="Times New Roman" w:hAnsi="Times New Roman" w:cs="Times New Roman"/>
          <w:sz w:val="24"/>
          <w:szCs w:val="24"/>
          <w:lang w:val="it-IT"/>
        </w:rPr>
      </w:pPr>
    </w:p>
    <w:p w:rsidR="00D66036" w:rsidRPr="0008517D" w:rsidRDefault="00D66036" w:rsidP="004D4D69">
      <w:pPr>
        <w:jc w:val="both"/>
        <w:rPr>
          <w:rFonts w:ascii="Times New Roman" w:hAnsi="Times New Roman" w:cs="Times New Roman"/>
          <w:b/>
          <w:sz w:val="24"/>
          <w:szCs w:val="24"/>
          <w:lang w:val="it-IT"/>
        </w:rPr>
      </w:pPr>
      <w:r w:rsidRPr="0008517D">
        <w:rPr>
          <w:rFonts w:ascii="Times New Roman" w:hAnsi="Times New Roman" w:cs="Times New Roman"/>
          <w:b/>
          <w:sz w:val="24"/>
          <w:szCs w:val="24"/>
          <w:lang w:val="it-IT"/>
        </w:rPr>
        <w:t xml:space="preserve">OBIETTIVI DEL PROGETTO </w:t>
      </w:r>
    </w:p>
    <w:p w:rsidR="00D66036" w:rsidRPr="0008517D" w:rsidRDefault="00D66036" w:rsidP="0008517D">
      <w:pPr>
        <w:pStyle w:val="Paragrafoelenco"/>
        <w:widowControl/>
        <w:numPr>
          <w:ilvl w:val="0"/>
          <w:numId w:val="6"/>
        </w:numPr>
        <w:spacing w:line="276" w:lineRule="auto"/>
        <w:contextualSpacing/>
        <w:jc w:val="both"/>
        <w:rPr>
          <w:rFonts w:ascii="Times New Roman" w:hAnsi="Times New Roman" w:cs="Times New Roman"/>
          <w:sz w:val="24"/>
          <w:szCs w:val="24"/>
          <w:lang w:val="it-IT"/>
        </w:rPr>
      </w:pPr>
      <w:r w:rsidRPr="0008517D">
        <w:rPr>
          <w:rFonts w:ascii="Times New Roman" w:hAnsi="Times New Roman" w:cs="Times New Roman"/>
          <w:sz w:val="24"/>
          <w:szCs w:val="24"/>
          <w:lang w:val="it-IT"/>
        </w:rPr>
        <w:t>Stimolare la creatività dei giovani, aiutandoli a capire che è possibile fare impresa promuovendo il territorio attraverso l’organizzazione di eventi.</w:t>
      </w:r>
    </w:p>
    <w:p w:rsidR="00D66036" w:rsidRPr="0008517D" w:rsidRDefault="00D66036" w:rsidP="0008517D">
      <w:pPr>
        <w:pStyle w:val="Paragrafoelenco"/>
        <w:widowControl/>
        <w:numPr>
          <w:ilvl w:val="0"/>
          <w:numId w:val="6"/>
        </w:numPr>
        <w:spacing w:line="276" w:lineRule="auto"/>
        <w:contextualSpacing/>
        <w:jc w:val="both"/>
        <w:rPr>
          <w:rFonts w:ascii="Times New Roman" w:hAnsi="Times New Roman" w:cs="Times New Roman"/>
          <w:sz w:val="24"/>
          <w:szCs w:val="24"/>
          <w:lang w:val="it-IT"/>
        </w:rPr>
      </w:pPr>
      <w:r w:rsidRPr="0008517D">
        <w:rPr>
          <w:rFonts w:ascii="Times New Roman" w:hAnsi="Times New Roman" w:cs="Times New Roman"/>
          <w:sz w:val="24"/>
          <w:szCs w:val="24"/>
          <w:lang w:val="it-IT"/>
        </w:rPr>
        <w:t xml:space="preserve">Organizzare la didattica e la formazione tenendo conto dei settori strategici del </w:t>
      </w:r>
      <w:proofErr w:type="spellStart"/>
      <w:r w:rsidRPr="0008517D">
        <w:rPr>
          <w:rFonts w:ascii="Times New Roman" w:hAnsi="Times New Roman" w:cs="Times New Roman"/>
          <w:sz w:val="24"/>
          <w:szCs w:val="24"/>
          <w:lang w:val="it-IT"/>
        </w:rPr>
        <w:t>Made</w:t>
      </w:r>
      <w:proofErr w:type="spellEnd"/>
      <w:r w:rsidRPr="0008517D">
        <w:rPr>
          <w:rFonts w:ascii="Times New Roman" w:hAnsi="Times New Roman" w:cs="Times New Roman"/>
          <w:sz w:val="24"/>
          <w:szCs w:val="24"/>
          <w:lang w:val="it-IT"/>
        </w:rPr>
        <w:t xml:space="preserve"> in Italy, in base alla vocazione produttiva, culturale e sociale del territorio.</w:t>
      </w:r>
    </w:p>
    <w:p w:rsidR="00D66036" w:rsidRPr="004D4D69" w:rsidRDefault="00D66036" w:rsidP="004D4D69">
      <w:pPr>
        <w:ind w:left="720"/>
        <w:contextualSpacing/>
        <w:jc w:val="both"/>
        <w:rPr>
          <w:rFonts w:ascii="Times New Roman" w:hAnsi="Times New Roman" w:cs="Times New Roman"/>
          <w:sz w:val="24"/>
          <w:szCs w:val="24"/>
          <w:lang w:val="it-IT"/>
        </w:rPr>
      </w:pPr>
    </w:p>
    <w:p w:rsidR="00D66036" w:rsidRPr="004D4D69" w:rsidRDefault="00D66036"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METODOLOGIE DA UTILIZZARE PER LA REALIZZAZIONE DEL PROGETTO</w:t>
      </w:r>
    </w:p>
    <w:p w:rsidR="00D66036" w:rsidRPr="004D4D69" w:rsidRDefault="00D66036"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Per la realizzazione degli obiettivi previsti si farà ricorso a metodologie centrate su un reale protagonismo attivo dei partecipanti. Le metodologie interattive dovrebbero non solo “catturare” l’attenzione degli alunni più difficili, ma anche favorire lo sviluppo di competenze selezionate ed orientare al lavoro. Tutte le attività didattiche intendono dare ai ragazzi contenuti scientifici e insegnare loro un metodo autonomo di apprendimento e di risoluzione dei problemi.</w:t>
      </w:r>
    </w:p>
    <w:p w:rsidR="00D66036" w:rsidRPr="004D4D69" w:rsidRDefault="00D66036"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Modalità duale con impresa Formativa Simulata con laboratorio a scuola e stage Aziendale.</w:t>
      </w:r>
    </w:p>
    <w:p w:rsidR="00221E9C" w:rsidRPr="004D4D69" w:rsidRDefault="00221E9C" w:rsidP="004D4D69">
      <w:pPr>
        <w:jc w:val="both"/>
        <w:rPr>
          <w:rFonts w:ascii="Times New Roman" w:hAnsi="Times New Roman" w:cs="Times New Roman"/>
          <w:sz w:val="24"/>
          <w:szCs w:val="24"/>
          <w:lang w:val="it-IT"/>
        </w:rPr>
      </w:pPr>
    </w:p>
    <w:p w:rsidR="00221E9C" w:rsidRPr="004D4D69" w:rsidRDefault="00221E9C" w:rsidP="004D4D69">
      <w:pPr>
        <w:jc w:val="both"/>
        <w:rPr>
          <w:rFonts w:ascii="Times New Roman" w:hAnsi="Times New Roman" w:cs="Times New Roman"/>
          <w:color w:val="000000"/>
          <w:sz w:val="24"/>
          <w:szCs w:val="24"/>
        </w:rPr>
      </w:pPr>
      <w:r w:rsidRPr="004D4D69">
        <w:rPr>
          <w:rFonts w:ascii="Times New Roman" w:hAnsi="Times New Roman" w:cs="Times New Roman"/>
          <w:color w:val="000000"/>
          <w:sz w:val="24"/>
          <w:szCs w:val="24"/>
        </w:rPr>
        <w:t>Delle</w:t>
      </w:r>
      <w:r w:rsidRPr="004D4D69">
        <w:rPr>
          <w:rFonts w:ascii="Times New Roman" w:hAnsi="Times New Roman" w:cs="Times New Roman"/>
          <w:b/>
          <w:color w:val="000000"/>
          <w:sz w:val="24"/>
          <w:szCs w:val="24"/>
        </w:rPr>
        <w:t>80 ore</w:t>
      </w:r>
      <w:r w:rsidRPr="004D4D69">
        <w:rPr>
          <w:rFonts w:ascii="Times New Roman" w:hAnsi="Times New Roman" w:cs="Times New Roman"/>
          <w:color w:val="000000"/>
          <w:sz w:val="24"/>
          <w:szCs w:val="24"/>
        </w:rPr>
        <w:t xml:space="preserve"> del </w:t>
      </w:r>
      <w:proofErr w:type="spellStart"/>
      <w:r w:rsidRPr="004D4D69">
        <w:rPr>
          <w:rFonts w:ascii="Times New Roman" w:hAnsi="Times New Roman" w:cs="Times New Roman"/>
          <w:color w:val="000000"/>
          <w:sz w:val="24"/>
          <w:szCs w:val="24"/>
        </w:rPr>
        <w:t>Progetto</w:t>
      </w:r>
      <w:proofErr w:type="spellEnd"/>
      <w:r w:rsidRPr="004D4D69">
        <w:rPr>
          <w:rFonts w:ascii="Times New Roman" w:hAnsi="Times New Roman" w:cs="Times New Roman"/>
          <w:color w:val="000000"/>
          <w:sz w:val="24"/>
          <w:szCs w:val="24"/>
        </w:rPr>
        <w:t xml:space="preserve">: </w:t>
      </w:r>
    </w:p>
    <w:p w:rsidR="00221E9C" w:rsidRPr="004D4D69" w:rsidRDefault="00221E9C" w:rsidP="004D4D69">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 xml:space="preserve">20 ore saranno svolte presso le aule della scuola </w:t>
      </w:r>
    </w:p>
    <w:p w:rsidR="00221E9C" w:rsidRPr="004D4D69" w:rsidRDefault="00221E9C" w:rsidP="004D4D69">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60 ore saranno svolte in impresa formativa simulata presso i laboratori della scuola e/o visite guidate e/o stage aziendali.</w:t>
      </w:r>
    </w:p>
    <w:p w:rsidR="00221E9C" w:rsidRPr="004D4D69" w:rsidRDefault="00221E9C" w:rsidP="004D4D69">
      <w:pPr>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 xml:space="preserve">Il Percorso prevede 12 ore di prevenzione e sicurezza sul lavoro di cui 4 ore specifiche con relativa certificazione. </w:t>
      </w:r>
    </w:p>
    <w:p w:rsidR="00221E9C" w:rsidRDefault="00221E9C" w:rsidP="004D4D69">
      <w:pPr>
        <w:tabs>
          <w:tab w:val="left" w:pos="8640"/>
          <w:tab w:val="left" w:pos="9180"/>
        </w:tabs>
        <w:jc w:val="both"/>
        <w:rPr>
          <w:rFonts w:ascii="Times New Roman" w:hAnsi="Times New Roman" w:cs="Times New Roman"/>
          <w:b/>
          <w:sz w:val="24"/>
          <w:szCs w:val="24"/>
          <w:lang w:val="it-IT"/>
        </w:rPr>
      </w:pPr>
    </w:p>
    <w:p w:rsidR="00F12B50" w:rsidRDefault="00F12B50" w:rsidP="004D4D69">
      <w:pPr>
        <w:tabs>
          <w:tab w:val="left" w:pos="8640"/>
          <w:tab w:val="left" w:pos="9180"/>
        </w:tabs>
        <w:jc w:val="both"/>
        <w:rPr>
          <w:rFonts w:ascii="Times New Roman" w:hAnsi="Times New Roman" w:cs="Times New Roman"/>
          <w:b/>
          <w:sz w:val="24"/>
          <w:szCs w:val="24"/>
          <w:lang w:val="it-IT"/>
        </w:rPr>
      </w:pPr>
    </w:p>
    <w:p w:rsidR="006F5EB7" w:rsidRPr="004D4D69" w:rsidRDefault="006F5EB7" w:rsidP="004D4D69">
      <w:pPr>
        <w:jc w:val="both"/>
        <w:rPr>
          <w:rFonts w:ascii="Times New Roman" w:hAnsi="Times New Roman" w:cs="Times New Roman"/>
          <w:sz w:val="24"/>
          <w:szCs w:val="24"/>
          <w:lang w:val="it-IT"/>
        </w:rPr>
      </w:pPr>
    </w:p>
    <w:p w:rsidR="006F5EB7" w:rsidRPr="00F12B50" w:rsidRDefault="004D4D69" w:rsidP="004D4D69">
      <w:pPr>
        <w:pStyle w:val="Paragrafoelenco"/>
        <w:numPr>
          <w:ilvl w:val="0"/>
          <w:numId w:val="8"/>
        </w:numPr>
        <w:jc w:val="both"/>
        <w:rPr>
          <w:rFonts w:ascii="Times New Roman" w:hAnsi="Times New Roman" w:cs="Times New Roman"/>
          <w:b/>
          <w:color w:val="FF0000"/>
          <w:sz w:val="28"/>
          <w:szCs w:val="28"/>
          <w:lang w:val="it-IT"/>
        </w:rPr>
      </w:pPr>
      <w:r w:rsidRPr="00F12B50">
        <w:rPr>
          <w:rFonts w:ascii="Times New Roman" w:hAnsi="Times New Roman" w:cs="Times New Roman"/>
          <w:b/>
          <w:color w:val="FF0000"/>
          <w:sz w:val="28"/>
          <w:szCs w:val="28"/>
          <w:lang w:val="it-IT"/>
        </w:rPr>
        <w:t>AGENZIA di</w:t>
      </w:r>
      <w:r w:rsidR="006F5EB7" w:rsidRPr="00F12B50">
        <w:rPr>
          <w:rFonts w:ascii="Times New Roman" w:hAnsi="Times New Roman" w:cs="Times New Roman"/>
          <w:b/>
          <w:color w:val="FF0000"/>
          <w:sz w:val="28"/>
          <w:szCs w:val="28"/>
          <w:lang w:val="it-IT"/>
        </w:rPr>
        <w:t xml:space="preserve"> COMUNICAZIONE</w:t>
      </w:r>
      <w:r w:rsidR="004A6DF2" w:rsidRPr="00F12B50">
        <w:rPr>
          <w:rFonts w:ascii="Times New Roman" w:hAnsi="Times New Roman" w:cs="Times New Roman"/>
          <w:b/>
          <w:color w:val="FF0000"/>
          <w:sz w:val="28"/>
          <w:szCs w:val="28"/>
          <w:lang w:val="it-IT"/>
        </w:rPr>
        <w:t xml:space="preserve"> WEB</w:t>
      </w:r>
      <w:r w:rsidRPr="00F12B50">
        <w:rPr>
          <w:rFonts w:ascii="Times New Roman" w:hAnsi="Times New Roman" w:cs="Times New Roman"/>
          <w:b/>
          <w:color w:val="FF0000"/>
          <w:sz w:val="28"/>
          <w:szCs w:val="28"/>
          <w:lang w:val="it-IT"/>
        </w:rPr>
        <w:t xml:space="preserve"> -</w:t>
      </w:r>
      <w:r w:rsidR="006F5EB7" w:rsidRPr="00F12B50">
        <w:rPr>
          <w:rFonts w:ascii="Times New Roman" w:hAnsi="Times New Roman" w:cs="Times New Roman"/>
          <w:b/>
          <w:color w:val="FF0000"/>
          <w:sz w:val="28"/>
          <w:szCs w:val="28"/>
          <w:lang w:val="it-IT"/>
        </w:rPr>
        <w:t xml:space="preserve"> Classe quarta Sezione A del Liceo Scientifico – Tutor Interno Prof.re G. Puritano – Tutor Esterni A. Antonucci – T. Ruffo - 80 ore</w:t>
      </w:r>
    </w:p>
    <w:p w:rsidR="006F5EB7" w:rsidRPr="004D4D69" w:rsidRDefault="006F5EB7" w:rsidP="004D4D69">
      <w:pPr>
        <w:pStyle w:val="Paragrafoelenco"/>
        <w:ind w:left="720" w:firstLine="0"/>
        <w:jc w:val="both"/>
        <w:rPr>
          <w:rFonts w:ascii="Times New Roman" w:hAnsi="Times New Roman" w:cs="Times New Roman"/>
          <w:b/>
          <w:color w:val="FF0000"/>
          <w:sz w:val="24"/>
          <w:szCs w:val="24"/>
          <w:lang w:val="it-IT"/>
        </w:rPr>
      </w:pPr>
    </w:p>
    <w:p w:rsidR="006F5EB7" w:rsidRDefault="006F5EB7" w:rsidP="004D4D69">
      <w:pPr>
        <w:jc w:val="both"/>
        <w:rPr>
          <w:rFonts w:ascii="Times New Roman" w:hAnsi="Times New Roman" w:cs="Times New Roman"/>
          <w:sz w:val="24"/>
          <w:szCs w:val="24"/>
          <w:lang w:val="it-IT"/>
        </w:rPr>
      </w:pPr>
    </w:p>
    <w:p w:rsidR="004A3425" w:rsidRPr="004D4D69" w:rsidRDefault="004A6DF2" w:rsidP="004D4D69">
      <w:pPr>
        <w:jc w:val="both"/>
        <w:rPr>
          <w:rFonts w:ascii="Times New Roman" w:hAnsi="Times New Roman" w:cs="Times New Roman"/>
          <w:sz w:val="24"/>
          <w:szCs w:val="24"/>
          <w:lang w:val="it-IT"/>
        </w:rPr>
      </w:pPr>
      <w:r>
        <w:rPr>
          <w:rFonts w:ascii="Times New Roman" w:hAnsi="Times New Roman" w:cs="Times New Roman"/>
          <w:sz w:val="24"/>
          <w:szCs w:val="24"/>
          <w:lang w:val="it-IT"/>
        </w:rPr>
        <w:t>L’Agenzia di Comunicazione Web co</w:t>
      </w:r>
      <w:r w:rsidR="00847612">
        <w:rPr>
          <w:rFonts w:ascii="Times New Roman" w:hAnsi="Times New Roman" w:cs="Times New Roman"/>
          <w:sz w:val="24"/>
          <w:szCs w:val="24"/>
          <w:lang w:val="it-IT"/>
        </w:rPr>
        <w:t>nsente la diffusione di notizie</w:t>
      </w:r>
      <w:r>
        <w:rPr>
          <w:rFonts w:ascii="Times New Roman" w:hAnsi="Times New Roman" w:cs="Times New Roman"/>
          <w:sz w:val="24"/>
          <w:szCs w:val="24"/>
          <w:lang w:val="it-IT"/>
        </w:rPr>
        <w:t xml:space="preserve"> informazioni in tempo reale e di trasmissione ovunque. Con il notevole sviluppo dei media e della tecnologia, anche l’informazione è cambiata passando dal cartaceo al virtuale. Il web ha cambiato in maniera molto chiara il modo in cui organizziamo le informazioni</w:t>
      </w:r>
      <w:r w:rsidR="005B4564">
        <w:rPr>
          <w:rFonts w:ascii="Times New Roman" w:hAnsi="Times New Roman" w:cs="Times New Roman"/>
          <w:sz w:val="24"/>
          <w:szCs w:val="24"/>
          <w:lang w:val="it-IT"/>
        </w:rPr>
        <w:t>: dal formato fisso e solido di libri e giornali si è passati a qualcosa di virtuale e con un flusso libero, dalle possibilità illimitate, dalla rigidità del layout cartaceo alla flessibilità e all’efficienza produttiva del web. Un web permette di interagire con il pubblico come mai in precedenza, e di colla</w:t>
      </w:r>
      <w:r w:rsidR="00847612">
        <w:rPr>
          <w:rFonts w:ascii="Times New Roman" w:hAnsi="Times New Roman" w:cs="Times New Roman"/>
          <w:sz w:val="24"/>
          <w:szCs w:val="24"/>
          <w:lang w:val="it-IT"/>
        </w:rPr>
        <w:t>borare per scoprire, diffondere</w:t>
      </w:r>
      <w:r w:rsidR="005B4564">
        <w:rPr>
          <w:rFonts w:ascii="Times New Roman" w:hAnsi="Times New Roman" w:cs="Times New Roman"/>
          <w:sz w:val="24"/>
          <w:szCs w:val="24"/>
          <w:lang w:val="it-IT"/>
        </w:rPr>
        <w:t xml:space="preserve"> discutere informazioniin una serie di modalità nuove. Nell’immaginario collettivo si tende a pensare che il giornalismo su web sia una semplificazione del giornalismo cartaceo, ma trattasi di un qualcosa di evidentemente diverso, poiché ai costi dell’infrastruttura tecnologica di base - connettività, licenze, hardware e software </w:t>
      </w:r>
      <w:r w:rsidR="004A3425">
        <w:rPr>
          <w:rFonts w:ascii="Times New Roman" w:hAnsi="Times New Roman" w:cs="Times New Roman"/>
          <w:sz w:val="24"/>
          <w:szCs w:val="24"/>
          <w:lang w:val="it-IT"/>
        </w:rPr>
        <w:t xml:space="preserve">–si </w:t>
      </w:r>
      <w:r w:rsidR="004A3425">
        <w:rPr>
          <w:rFonts w:ascii="Times New Roman" w:hAnsi="Times New Roman" w:cs="Times New Roman"/>
          <w:sz w:val="24"/>
          <w:szCs w:val="24"/>
          <w:lang w:val="it-IT"/>
        </w:rPr>
        <w:lastRenderedPageBreak/>
        <w:t>devono aggiungere costi crescenti associati di gestione, competenze e risorse che non avevano nessuna ragione di esistere nel prodotto cartaceo e che assumono invece una rilevanza estrema in un contesto web. Ciò significa avere competenze giornalistiche diversificate, adatte a lavorare in un contesto multimediale e, nel contempo, avere un sempre più alto profilo tecnologico, orientato alla gestione dei dati e delle informazioni.</w:t>
      </w:r>
    </w:p>
    <w:p w:rsidR="00D66036" w:rsidRPr="004D4D69" w:rsidRDefault="00D66036" w:rsidP="004D4D69">
      <w:pPr>
        <w:jc w:val="both"/>
        <w:rPr>
          <w:rFonts w:ascii="Times New Roman" w:hAnsi="Times New Roman" w:cs="Times New Roman"/>
          <w:b/>
          <w:color w:val="ED7D31"/>
          <w:sz w:val="24"/>
          <w:szCs w:val="24"/>
          <w:lang w:val="it-IT"/>
        </w:rPr>
      </w:pPr>
    </w:p>
    <w:p w:rsidR="004A3425" w:rsidRPr="00474013" w:rsidRDefault="004A3425" w:rsidP="004A3425">
      <w:pPr>
        <w:jc w:val="both"/>
        <w:rPr>
          <w:rFonts w:ascii="Times New Roman" w:hAnsi="Times New Roman" w:cs="Times New Roman"/>
          <w:b/>
          <w:sz w:val="24"/>
          <w:szCs w:val="24"/>
          <w:lang w:val="it-IT"/>
        </w:rPr>
      </w:pPr>
      <w:r w:rsidRPr="00474013">
        <w:rPr>
          <w:rFonts w:ascii="Times New Roman" w:hAnsi="Times New Roman" w:cs="Times New Roman"/>
          <w:b/>
          <w:sz w:val="24"/>
          <w:szCs w:val="24"/>
          <w:lang w:val="it-IT"/>
        </w:rPr>
        <w:t>OBIETTIVI DEL PROGETTO</w:t>
      </w:r>
    </w:p>
    <w:p w:rsidR="008156AE" w:rsidRPr="0008517D" w:rsidRDefault="0008517D" w:rsidP="008156AE">
      <w:pPr>
        <w:jc w:val="both"/>
        <w:rPr>
          <w:rFonts w:ascii="Times New Roman" w:hAnsi="Times New Roman" w:cs="Times New Roman"/>
          <w:b/>
          <w:sz w:val="24"/>
          <w:szCs w:val="24"/>
          <w:lang w:val="it-IT"/>
        </w:rPr>
      </w:pPr>
      <w:r w:rsidRPr="0008517D">
        <w:rPr>
          <w:rFonts w:ascii="Times New Roman" w:hAnsi="Times New Roman" w:cs="Times New Roman"/>
          <w:b/>
          <w:sz w:val="24"/>
          <w:szCs w:val="24"/>
          <w:lang w:val="it-IT"/>
        </w:rPr>
        <w:t xml:space="preserve">-  </w:t>
      </w:r>
      <w:r w:rsidR="008156AE" w:rsidRPr="004D4D69">
        <w:rPr>
          <w:rFonts w:ascii="Times New Roman" w:hAnsi="Times New Roman" w:cs="Times New Roman"/>
          <w:sz w:val="24"/>
          <w:szCs w:val="24"/>
          <w:lang w:val="it-IT"/>
        </w:rPr>
        <w:t xml:space="preserve">Stimolare la creatività dei giovani, aiutandoli a capire che è possibile fare impresa promuovendo </w:t>
      </w:r>
      <w:r>
        <w:rPr>
          <w:rFonts w:ascii="Times New Roman" w:hAnsi="Times New Roman" w:cs="Times New Roman"/>
          <w:sz w:val="24"/>
          <w:szCs w:val="24"/>
          <w:lang w:val="it-IT"/>
        </w:rPr>
        <w:t xml:space="preserve">   il </w:t>
      </w:r>
      <w:r w:rsidR="008156AE" w:rsidRPr="004D4D69">
        <w:rPr>
          <w:rFonts w:ascii="Times New Roman" w:hAnsi="Times New Roman" w:cs="Times New Roman"/>
          <w:sz w:val="24"/>
          <w:szCs w:val="24"/>
          <w:lang w:val="it-IT"/>
        </w:rPr>
        <w:t>territorio.</w:t>
      </w:r>
    </w:p>
    <w:p w:rsidR="008156AE" w:rsidRDefault="008156AE" w:rsidP="008156AE">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 Organizzare la didattica e la formazione tenendo conto dei settori strategici del </w:t>
      </w:r>
      <w:proofErr w:type="spellStart"/>
      <w:r w:rsidRPr="004D4D69">
        <w:rPr>
          <w:rFonts w:ascii="Times New Roman" w:hAnsi="Times New Roman" w:cs="Times New Roman"/>
          <w:sz w:val="24"/>
          <w:szCs w:val="24"/>
          <w:lang w:val="it-IT"/>
        </w:rPr>
        <w:t>Made</w:t>
      </w:r>
      <w:proofErr w:type="spellEnd"/>
      <w:r w:rsidRPr="004D4D69">
        <w:rPr>
          <w:rFonts w:ascii="Times New Roman" w:hAnsi="Times New Roman" w:cs="Times New Roman"/>
          <w:sz w:val="24"/>
          <w:szCs w:val="24"/>
          <w:lang w:val="it-IT"/>
        </w:rPr>
        <w:t xml:space="preserve"> in Italy, in base alla vocazione produttiva, culturale e sociale del territorio.</w:t>
      </w:r>
    </w:p>
    <w:p w:rsidR="008156AE" w:rsidRPr="004D4D69" w:rsidRDefault="008156AE" w:rsidP="008156AE">
      <w:pPr>
        <w:jc w:val="both"/>
        <w:rPr>
          <w:rFonts w:ascii="Times New Roman" w:hAnsi="Times New Roman" w:cs="Times New Roman"/>
          <w:sz w:val="24"/>
          <w:szCs w:val="24"/>
          <w:lang w:val="it-IT"/>
        </w:rPr>
      </w:pPr>
      <w:r>
        <w:rPr>
          <w:rFonts w:ascii="Times New Roman" w:hAnsi="Times New Roman" w:cs="Times New Roman"/>
          <w:sz w:val="24"/>
          <w:szCs w:val="24"/>
          <w:lang w:val="it-IT"/>
        </w:rPr>
        <w:t>- Realizzare un’agenzia di comunicazione web, tecnologica, dinamica, funzionale, flessibile e competitiva.</w:t>
      </w:r>
    </w:p>
    <w:p w:rsidR="008156AE" w:rsidRPr="004D4D69" w:rsidRDefault="008156AE" w:rsidP="008156AE">
      <w:pPr>
        <w:jc w:val="both"/>
        <w:rPr>
          <w:rFonts w:ascii="Times New Roman" w:hAnsi="Times New Roman" w:cs="Times New Roman"/>
          <w:sz w:val="24"/>
          <w:szCs w:val="24"/>
          <w:lang w:val="it-IT"/>
        </w:rPr>
      </w:pPr>
      <w:r>
        <w:rPr>
          <w:rFonts w:ascii="Times New Roman" w:hAnsi="Times New Roman" w:cs="Times New Roman"/>
          <w:sz w:val="24"/>
          <w:szCs w:val="24"/>
          <w:lang w:val="it-IT"/>
        </w:rPr>
        <w:t>Accrescere la voglia degli imprenditori di scommettere sui giovani e sui nuovi canoni della comunicazione e dell’informazione.</w:t>
      </w:r>
    </w:p>
    <w:p w:rsidR="00F718CF" w:rsidRPr="004D4D69" w:rsidRDefault="00F718CF" w:rsidP="004D4D69">
      <w:pPr>
        <w:jc w:val="both"/>
        <w:rPr>
          <w:rFonts w:ascii="Times New Roman" w:hAnsi="Times New Roman" w:cs="Times New Roman"/>
          <w:sz w:val="24"/>
          <w:szCs w:val="24"/>
          <w:lang w:val="it-IT"/>
        </w:rPr>
      </w:pPr>
    </w:p>
    <w:p w:rsidR="008156AE" w:rsidRPr="004D4D69" w:rsidRDefault="008156AE" w:rsidP="008156AE">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METODOLOGIE DA UTILIZZARE PER LA REALIZZAZIONE DEL PROGETTO</w:t>
      </w:r>
    </w:p>
    <w:p w:rsidR="006F5EB7" w:rsidRPr="004D4D69" w:rsidRDefault="006F5EB7" w:rsidP="004D4D69">
      <w:pPr>
        <w:jc w:val="both"/>
        <w:rPr>
          <w:rFonts w:ascii="Times New Roman" w:hAnsi="Times New Roman" w:cs="Times New Roman"/>
          <w:sz w:val="24"/>
          <w:szCs w:val="24"/>
          <w:lang w:val="it-IT"/>
        </w:rPr>
      </w:pPr>
    </w:p>
    <w:p w:rsidR="008156AE" w:rsidRPr="004D4D69" w:rsidRDefault="008156AE" w:rsidP="008156AE">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Per la realizzazione degli obiettivi previsti si farà ricorso a metodologie centrate su un reale protagonismo attivo dei partecipanti. Le metodologie interattive dovrebbero non solo “catturare” l’attenzione degli alunni più difficili, ma anche favorire lo sviluppo di competenze selezionate ed orientare al lavoro. Tutte le attività didattiche intendono dare ai ragazzi contenuti scientifici e insegnare loro un metodo autonomo di apprendimento e di risoluzione dei problemi.</w:t>
      </w:r>
    </w:p>
    <w:p w:rsidR="008156AE" w:rsidRPr="004D4D69" w:rsidRDefault="008156AE" w:rsidP="008156AE">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Modalità duale con impresa Formativa Simulata con laboratorio a scuola e stage Aziendale.</w:t>
      </w:r>
    </w:p>
    <w:p w:rsidR="006F5EB7" w:rsidRPr="004D4D69" w:rsidRDefault="006F5EB7" w:rsidP="004D4D69">
      <w:pPr>
        <w:jc w:val="both"/>
        <w:rPr>
          <w:rFonts w:ascii="Times New Roman" w:hAnsi="Times New Roman" w:cs="Times New Roman"/>
          <w:sz w:val="24"/>
          <w:szCs w:val="24"/>
          <w:lang w:val="it-IT"/>
        </w:rPr>
      </w:pPr>
    </w:p>
    <w:p w:rsidR="006F5EB7" w:rsidRPr="004D4D69" w:rsidRDefault="006F5EB7" w:rsidP="004D4D69">
      <w:pPr>
        <w:jc w:val="both"/>
        <w:rPr>
          <w:rFonts w:ascii="Times New Roman" w:hAnsi="Times New Roman" w:cs="Times New Roman"/>
          <w:sz w:val="24"/>
          <w:szCs w:val="24"/>
          <w:lang w:val="it-IT"/>
        </w:rPr>
      </w:pPr>
    </w:p>
    <w:p w:rsidR="003F2873" w:rsidRPr="004D4D69" w:rsidRDefault="003F2873" w:rsidP="003F2873">
      <w:pPr>
        <w:jc w:val="both"/>
        <w:rPr>
          <w:rFonts w:ascii="Times New Roman" w:hAnsi="Times New Roman" w:cs="Times New Roman"/>
          <w:color w:val="000000"/>
          <w:sz w:val="24"/>
          <w:szCs w:val="24"/>
        </w:rPr>
      </w:pPr>
      <w:r w:rsidRPr="004D4D69">
        <w:rPr>
          <w:rFonts w:ascii="Times New Roman" w:hAnsi="Times New Roman" w:cs="Times New Roman"/>
          <w:color w:val="000000"/>
          <w:sz w:val="24"/>
          <w:szCs w:val="24"/>
        </w:rPr>
        <w:t>Delle</w:t>
      </w:r>
      <w:r w:rsidRPr="004D4D69">
        <w:rPr>
          <w:rFonts w:ascii="Times New Roman" w:hAnsi="Times New Roman" w:cs="Times New Roman"/>
          <w:b/>
          <w:color w:val="000000"/>
          <w:sz w:val="24"/>
          <w:szCs w:val="24"/>
        </w:rPr>
        <w:t>80 ore</w:t>
      </w:r>
      <w:r w:rsidRPr="004D4D69">
        <w:rPr>
          <w:rFonts w:ascii="Times New Roman" w:hAnsi="Times New Roman" w:cs="Times New Roman"/>
          <w:color w:val="000000"/>
          <w:sz w:val="24"/>
          <w:szCs w:val="24"/>
        </w:rPr>
        <w:t xml:space="preserve"> del </w:t>
      </w:r>
      <w:proofErr w:type="spellStart"/>
      <w:r w:rsidRPr="004D4D69">
        <w:rPr>
          <w:rFonts w:ascii="Times New Roman" w:hAnsi="Times New Roman" w:cs="Times New Roman"/>
          <w:color w:val="000000"/>
          <w:sz w:val="24"/>
          <w:szCs w:val="24"/>
        </w:rPr>
        <w:t>Progetto</w:t>
      </w:r>
      <w:proofErr w:type="spellEnd"/>
      <w:r w:rsidRPr="004D4D69">
        <w:rPr>
          <w:rFonts w:ascii="Times New Roman" w:hAnsi="Times New Roman" w:cs="Times New Roman"/>
          <w:color w:val="000000"/>
          <w:sz w:val="24"/>
          <w:szCs w:val="24"/>
        </w:rPr>
        <w:t xml:space="preserve">: </w:t>
      </w:r>
    </w:p>
    <w:p w:rsidR="003F2873" w:rsidRPr="004D4D69" w:rsidRDefault="003F2873" w:rsidP="003F2873">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 xml:space="preserve">20 ore saranno svolte presso le aule della scuola </w:t>
      </w:r>
    </w:p>
    <w:p w:rsidR="003F2873" w:rsidRPr="004D4D69" w:rsidRDefault="003F2873" w:rsidP="003F2873">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60 ore saranno svolte in impresa formativa simulata presso i laboratori della scuola e/o visite guidate e/o stage aziendali.</w:t>
      </w:r>
    </w:p>
    <w:p w:rsidR="006F5EB7" w:rsidRPr="004D4D69" w:rsidRDefault="003F2873" w:rsidP="003F2873">
      <w:pPr>
        <w:jc w:val="both"/>
        <w:rPr>
          <w:rFonts w:ascii="Times New Roman" w:hAnsi="Times New Roman" w:cs="Times New Roman"/>
          <w:sz w:val="24"/>
          <w:szCs w:val="24"/>
          <w:lang w:val="it-IT"/>
        </w:rPr>
      </w:pPr>
      <w:r>
        <w:rPr>
          <w:rFonts w:ascii="Times New Roman" w:hAnsi="Times New Roman" w:cs="Times New Roman"/>
          <w:color w:val="000000"/>
          <w:sz w:val="24"/>
          <w:szCs w:val="24"/>
          <w:lang w:val="it-IT"/>
        </w:rPr>
        <w:t xml:space="preserve">Il Percorso prevede 12 ore di primo soccorso </w:t>
      </w:r>
      <w:r w:rsidRPr="004D4D69">
        <w:rPr>
          <w:rFonts w:ascii="Times New Roman" w:hAnsi="Times New Roman" w:cs="Times New Roman"/>
          <w:color w:val="000000"/>
          <w:sz w:val="24"/>
          <w:szCs w:val="24"/>
          <w:lang w:val="it-IT"/>
        </w:rPr>
        <w:t>con relativa certificazione</w:t>
      </w:r>
      <w:r>
        <w:rPr>
          <w:rFonts w:ascii="Times New Roman" w:hAnsi="Times New Roman" w:cs="Times New Roman"/>
          <w:color w:val="000000"/>
          <w:sz w:val="24"/>
          <w:szCs w:val="24"/>
          <w:lang w:val="it-IT"/>
        </w:rPr>
        <w:t>.</w:t>
      </w:r>
    </w:p>
    <w:p w:rsidR="006F5EB7" w:rsidRDefault="006F5EB7" w:rsidP="004D4D69">
      <w:pPr>
        <w:jc w:val="both"/>
        <w:rPr>
          <w:rFonts w:ascii="Times New Roman" w:hAnsi="Times New Roman" w:cs="Times New Roman"/>
          <w:sz w:val="24"/>
          <w:szCs w:val="24"/>
          <w:lang w:val="it-IT"/>
        </w:rPr>
      </w:pPr>
    </w:p>
    <w:p w:rsidR="00F12B50" w:rsidRDefault="00F12B50" w:rsidP="004D4D69">
      <w:pPr>
        <w:jc w:val="both"/>
        <w:rPr>
          <w:rFonts w:ascii="Times New Roman" w:hAnsi="Times New Roman" w:cs="Times New Roman"/>
          <w:sz w:val="24"/>
          <w:szCs w:val="24"/>
          <w:lang w:val="it-IT"/>
        </w:rPr>
      </w:pPr>
    </w:p>
    <w:p w:rsidR="00F12B50" w:rsidRDefault="00F12B50" w:rsidP="004D4D69">
      <w:pPr>
        <w:jc w:val="both"/>
        <w:rPr>
          <w:rFonts w:ascii="Times New Roman" w:hAnsi="Times New Roman" w:cs="Times New Roman"/>
          <w:sz w:val="24"/>
          <w:szCs w:val="24"/>
          <w:lang w:val="it-IT"/>
        </w:rPr>
      </w:pPr>
    </w:p>
    <w:p w:rsidR="006F5EB7" w:rsidRPr="004D4D69" w:rsidRDefault="006F5EB7" w:rsidP="004D4D69">
      <w:pPr>
        <w:jc w:val="both"/>
        <w:rPr>
          <w:rFonts w:ascii="Times New Roman" w:hAnsi="Times New Roman" w:cs="Times New Roman"/>
          <w:sz w:val="24"/>
          <w:szCs w:val="24"/>
          <w:lang w:val="it-IT"/>
        </w:rPr>
      </w:pPr>
    </w:p>
    <w:p w:rsidR="006F5EB7" w:rsidRPr="00F12B50" w:rsidRDefault="006F5EB7" w:rsidP="004D4D69">
      <w:pPr>
        <w:pStyle w:val="Paragrafoelenco"/>
        <w:numPr>
          <w:ilvl w:val="0"/>
          <w:numId w:val="8"/>
        </w:numPr>
        <w:jc w:val="both"/>
        <w:rPr>
          <w:rFonts w:ascii="Times New Roman" w:hAnsi="Times New Roman" w:cs="Times New Roman"/>
          <w:b/>
          <w:color w:val="FF0000"/>
          <w:sz w:val="28"/>
          <w:szCs w:val="28"/>
          <w:lang w:val="it-IT"/>
        </w:rPr>
      </w:pPr>
      <w:r w:rsidRPr="00F12B50">
        <w:rPr>
          <w:rFonts w:ascii="Times New Roman" w:hAnsi="Times New Roman" w:cs="Times New Roman"/>
          <w:b/>
          <w:color w:val="FF0000"/>
          <w:sz w:val="28"/>
          <w:szCs w:val="28"/>
          <w:lang w:val="it-IT"/>
        </w:rPr>
        <w:t xml:space="preserve">AGENZIA </w:t>
      </w:r>
      <w:r w:rsidR="004D4D69" w:rsidRPr="00F12B50">
        <w:rPr>
          <w:rFonts w:ascii="Times New Roman" w:hAnsi="Times New Roman" w:cs="Times New Roman"/>
          <w:b/>
          <w:color w:val="FF0000"/>
          <w:sz w:val="28"/>
          <w:szCs w:val="28"/>
          <w:lang w:val="it-IT"/>
        </w:rPr>
        <w:t>di PUBBLICITA’-</w:t>
      </w:r>
      <w:r w:rsidRPr="00F12B50">
        <w:rPr>
          <w:rFonts w:ascii="Times New Roman" w:hAnsi="Times New Roman" w:cs="Times New Roman"/>
          <w:b/>
          <w:color w:val="FF0000"/>
          <w:sz w:val="28"/>
          <w:szCs w:val="28"/>
          <w:lang w:val="it-IT"/>
        </w:rPr>
        <w:t xml:space="preserve"> Classe quarta Sezione B del Liceo Scien</w:t>
      </w:r>
      <w:r w:rsidR="00847612">
        <w:rPr>
          <w:rFonts w:ascii="Times New Roman" w:hAnsi="Times New Roman" w:cs="Times New Roman"/>
          <w:b/>
          <w:color w:val="FF0000"/>
          <w:sz w:val="28"/>
          <w:szCs w:val="28"/>
          <w:lang w:val="it-IT"/>
        </w:rPr>
        <w:t xml:space="preserve">tifico – Tutor Interno Prof.re G. </w:t>
      </w:r>
      <w:r w:rsidRPr="00F12B50">
        <w:rPr>
          <w:rFonts w:ascii="Times New Roman" w:hAnsi="Times New Roman" w:cs="Times New Roman"/>
          <w:b/>
          <w:color w:val="FF0000"/>
          <w:sz w:val="28"/>
          <w:szCs w:val="28"/>
          <w:lang w:val="it-IT"/>
        </w:rPr>
        <w:t xml:space="preserve">P. Montoro – Tutor Esterno V. </w:t>
      </w:r>
      <w:proofErr w:type="spellStart"/>
      <w:r w:rsidRPr="00F12B50">
        <w:rPr>
          <w:rFonts w:ascii="Times New Roman" w:hAnsi="Times New Roman" w:cs="Times New Roman"/>
          <w:b/>
          <w:color w:val="FF0000"/>
          <w:sz w:val="28"/>
          <w:szCs w:val="28"/>
          <w:lang w:val="it-IT"/>
        </w:rPr>
        <w:t>Caparelli</w:t>
      </w:r>
      <w:proofErr w:type="spellEnd"/>
      <w:r w:rsidRPr="00F12B50">
        <w:rPr>
          <w:rFonts w:ascii="Times New Roman" w:hAnsi="Times New Roman" w:cs="Times New Roman"/>
          <w:b/>
          <w:color w:val="FF0000"/>
          <w:sz w:val="28"/>
          <w:szCs w:val="28"/>
          <w:lang w:val="it-IT"/>
        </w:rPr>
        <w:t xml:space="preserve"> - 80 ore</w:t>
      </w:r>
    </w:p>
    <w:p w:rsidR="006F5EB7" w:rsidRPr="004D4D69" w:rsidRDefault="006F5EB7" w:rsidP="004D4D69">
      <w:pPr>
        <w:pStyle w:val="Paragrafoelenco"/>
        <w:ind w:left="720" w:firstLine="0"/>
        <w:jc w:val="both"/>
        <w:rPr>
          <w:rFonts w:ascii="Times New Roman" w:hAnsi="Times New Roman" w:cs="Times New Roman"/>
          <w:b/>
          <w:color w:val="FF0000"/>
          <w:sz w:val="24"/>
          <w:szCs w:val="24"/>
          <w:lang w:val="it-IT"/>
        </w:rPr>
      </w:pPr>
    </w:p>
    <w:p w:rsidR="006F5EB7" w:rsidRDefault="003F2873" w:rsidP="003F2873">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progetto nasce nell’ambito della comunicazione sociale la quale si occupa di grandi tematiche d’informazione </w:t>
      </w:r>
      <w:r w:rsidR="00700DA5">
        <w:rPr>
          <w:rFonts w:ascii="Times New Roman" w:hAnsi="Times New Roman" w:cs="Times New Roman"/>
          <w:sz w:val="24"/>
          <w:szCs w:val="24"/>
          <w:lang w:val="it-IT"/>
        </w:rPr>
        <w:t>e di prevenzione, che per essere effettivamente recepite da più utenti ha bisogno di essere pubblicizzata attraverso strategie di marketing adeguate. I pubblicitari che progettano una campagna, devono, in primo luogo saper individuare le caratteristiche del prodotto e quelle del suo target, devono essere in grado di tradurre il messaggio visivo e quello verbale in contenuti comunicativi, contenuti pianificati a monte durante una preventiva programmazione delle strategie operative della campagna pubblicitaria.</w:t>
      </w:r>
      <w:r w:rsidR="001C44EB">
        <w:rPr>
          <w:rFonts w:ascii="Times New Roman" w:hAnsi="Times New Roman" w:cs="Times New Roman"/>
          <w:sz w:val="24"/>
          <w:szCs w:val="24"/>
          <w:lang w:val="it-IT"/>
        </w:rPr>
        <w:t xml:space="preserve"> Dopo un’attenta analisi della comunicazione, della decodifica di un messaggio e dello studio sulla tipologia giuridica dell’azienda si passerà alla formazione per quanto riguarda l’aspetto pubblicitario nei termini di marketing e di commercio. </w:t>
      </w:r>
    </w:p>
    <w:p w:rsidR="001C44EB" w:rsidRPr="003F2873" w:rsidRDefault="001C44EB" w:rsidP="003F2873">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questa fase i ragazzi oltre allo studio teorico sul marketing e le strategie di mercato saranno coinvolti personalmente attraverso la propria originalità, creatività e competitività nella scelta di </w:t>
      </w:r>
      <w:r>
        <w:rPr>
          <w:rFonts w:ascii="Times New Roman" w:hAnsi="Times New Roman" w:cs="Times New Roman"/>
          <w:sz w:val="24"/>
          <w:szCs w:val="24"/>
          <w:lang w:val="it-IT"/>
        </w:rPr>
        <w:lastRenderedPageBreak/>
        <w:t xml:space="preserve">una campagna pubblicitaria. Saranno attori in ogni fase progettuale dall’idea pubblicitaria, all’analisi del mercato, ai test di indagine, alla realizzazione grafica dei contenuti fino ad arrivare all’effettivo lancio di un prodotto pubblicitario. </w:t>
      </w:r>
    </w:p>
    <w:p w:rsidR="006F5EB7" w:rsidRPr="003F2873" w:rsidRDefault="006F5EB7" w:rsidP="003F2873">
      <w:pPr>
        <w:jc w:val="both"/>
        <w:rPr>
          <w:rFonts w:ascii="Times New Roman" w:hAnsi="Times New Roman" w:cs="Times New Roman"/>
          <w:b/>
          <w:color w:val="FF0000"/>
          <w:sz w:val="24"/>
          <w:szCs w:val="24"/>
          <w:lang w:val="it-IT"/>
        </w:rPr>
      </w:pPr>
    </w:p>
    <w:p w:rsidR="006F5EB7" w:rsidRPr="004D4D69" w:rsidRDefault="006F5EB7" w:rsidP="004D4D69">
      <w:pPr>
        <w:pStyle w:val="Paragrafoelenco"/>
        <w:ind w:left="720" w:firstLine="0"/>
        <w:jc w:val="both"/>
        <w:rPr>
          <w:rFonts w:ascii="Times New Roman" w:hAnsi="Times New Roman" w:cs="Times New Roman"/>
          <w:b/>
          <w:color w:val="FF0000"/>
          <w:sz w:val="24"/>
          <w:szCs w:val="24"/>
          <w:lang w:val="it-IT"/>
        </w:rPr>
      </w:pPr>
    </w:p>
    <w:p w:rsidR="006467BA" w:rsidRDefault="006467BA" w:rsidP="006467BA">
      <w:pPr>
        <w:jc w:val="both"/>
        <w:rPr>
          <w:rFonts w:ascii="Times New Roman" w:hAnsi="Times New Roman" w:cs="Times New Roman"/>
          <w:b/>
          <w:sz w:val="24"/>
          <w:szCs w:val="24"/>
        </w:rPr>
      </w:pPr>
      <w:r w:rsidRPr="004D4D69">
        <w:rPr>
          <w:rFonts w:ascii="Times New Roman" w:hAnsi="Times New Roman" w:cs="Times New Roman"/>
          <w:b/>
          <w:sz w:val="24"/>
          <w:szCs w:val="24"/>
        </w:rPr>
        <w:t>OBIETTIVI DEL PROGETTO</w:t>
      </w:r>
    </w:p>
    <w:p w:rsidR="006467BA" w:rsidRPr="0008517D" w:rsidRDefault="006467BA" w:rsidP="0008517D">
      <w:pPr>
        <w:pStyle w:val="Paragrafoelenco"/>
        <w:numPr>
          <w:ilvl w:val="0"/>
          <w:numId w:val="6"/>
        </w:numPr>
        <w:jc w:val="both"/>
        <w:rPr>
          <w:rFonts w:ascii="Times New Roman" w:hAnsi="Times New Roman" w:cs="Times New Roman"/>
          <w:sz w:val="24"/>
          <w:szCs w:val="24"/>
          <w:lang w:val="it-IT"/>
        </w:rPr>
      </w:pPr>
      <w:r w:rsidRPr="0008517D">
        <w:rPr>
          <w:rFonts w:ascii="Times New Roman" w:hAnsi="Times New Roman" w:cs="Times New Roman"/>
          <w:sz w:val="24"/>
          <w:szCs w:val="24"/>
          <w:lang w:val="it-IT"/>
        </w:rPr>
        <w:t>Attuare finalità di apprendimento flessibili che colleghino i due mondi formativi: scuola e azienda;</w:t>
      </w:r>
    </w:p>
    <w:p w:rsidR="006467BA" w:rsidRDefault="006467BA" w:rsidP="006467BA">
      <w:pPr>
        <w:pStyle w:val="Paragrafoelenco"/>
        <w:numPr>
          <w:ilvl w:val="0"/>
          <w:numId w:val="6"/>
        </w:numPr>
        <w:jc w:val="both"/>
        <w:rPr>
          <w:rFonts w:ascii="Times New Roman" w:hAnsi="Times New Roman" w:cs="Times New Roman"/>
          <w:sz w:val="24"/>
          <w:szCs w:val="24"/>
          <w:lang w:val="it-IT"/>
        </w:rPr>
      </w:pPr>
      <w:r>
        <w:rPr>
          <w:rFonts w:ascii="Times New Roman" w:hAnsi="Times New Roman" w:cs="Times New Roman"/>
          <w:sz w:val="24"/>
          <w:szCs w:val="24"/>
          <w:lang w:val="it-IT"/>
        </w:rPr>
        <w:t>Favorire l’orientamento dei giovani per valorizzare gli interessi personali e gli stili di apprendimento;</w:t>
      </w:r>
    </w:p>
    <w:p w:rsidR="006467BA" w:rsidRDefault="006467BA" w:rsidP="006467BA">
      <w:pPr>
        <w:pStyle w:val="Paragrafoelenco"/>
        <w:numPr>
          <w:ilvl w:val="0"/>
          <w:numId w:val="6"/>
        </w:numPr>
        <w:jc w:val="both"/>
        <w:rPr>
          <w:rFonts w:ascii="Times New Roman" w:hAnsi="Times New Roman" w:cs="Times New Roman"/>
          <w:sz w:val="24"/>
          <w:szCs w:val="24"/>
          <w:lang w:val="it-IT"/>
        </w:rPr>
      </w:pPr>
      <w:r>
        <w:rPr>
          <w:rFonts w:ascii="Times New Roman" w:hAnsi="Times New Roman" w:cs="Times New Roman"/>
          <w:sz w:val="24"/>
          <w:szCs w:val="24"/>
          <w:lang w:val="it-IT"/>
        </w:rPr>
        <w:t>Saper applicare le tecniche di comunicazione delle aziende del settore;</w:t>
      </w:r>
    </w:p>
    <w:p w:rsidR="006467BA" w:rsidRPr="006467BA" w:rsidRDefault="006467BA" w:rsidP="006467BA">
      <w:pPr>
        <w:pStyle w:val="Paragrafoelenco"/>
        <w:numPr>
          <w:ilvl w:val="0"/>
          <w:numId w:val="6"/>
        </w:numPr>
        <w:jc w:val="both"/>
        <w:rPr>
          <w:rFonts w:ascii="Times New Roman" w:hAnsi="Times New Roman" w:cs="Times New Roman"/>
          <w:sz w:val="24"/>
          <w:szCs w:val="24"/>
          <w:lang w:val="it-IT"/>
        </w:rPr>
      </w:pPr>
      <w:r>
        <w:rPr>
          <w:rFonts w:ascii="Times New Roman" w:hAnsi="Times New Roman" w:cs="Times New Roman"/>
          <w:sz w:val="24"/>
          <w:szCs w:val="24"/>
          <w:lang w:val="it-IT"/>
        </w:rPr>
        <w:t>Conoscere le strategie di marketing.</w:t>
      </w:r>
    </w:p>
    <w:p w:rsidR="006F5EB7" w:rsidRPr="006467BA" w:rsidRDefault="006F5EB7" w:rsidP="006467BA">
      <w:pPr>
        <w:jc w:val="both"/>
        <w:rPr>
          <w:rFonts w:ascii="Times New Roman" w:hAnsi="Times New Roman" w:cs="Times New Roman"/>
          <w:b/>
          <w:color w:val="FF0000"/>
          <w:sz w:val="24"/>
          <w:szCs w:val="24"/>
          <w:lang w:val="it-IT"/>
        </w:rPr>
      </w:pPr>
    </w:p>
    <w:p w:rsidR="006467BA" w:rsidRPr="004D4D69" w:rsidRDefault="006467BA" w:rsidP="006467BA">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METODOLOGIE DA UTILIZZARE PER LA REALIZZAZIONE DEL PROGETTO</w:t>
      </w:r>
    </w:p>
    <w:p w:rsidR="006467BA" w:rsidRPr="004D4D69" w:rsidRDefault="006467BA" w:rsidP="006467BA">
      <w:pPr>
        <w:jc w:val="both"/>
        <w:rPr>
          <w:rFonts w:ascii="Times New Roman" w:hAnsi="Times New Roman" w:cs="Times New Roman"/>
          <w:sz w:val="24"/>
          <w:szCs w:val="24"/>
          <w:lang w:val="it-IT"/>
        </w:rPr>
      </w:pPr>
    </w:p>
    <w:p w:rsidR="006467BA" w:rsidRPr="004D4D69" w:rsidRDefault="006467BA" w:rsidP="006467BA">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Per la realizzazione degli obiettivi previsti si farà ricorso a metodologie centrate su un reale protagonismo attivo dei partecipanti. Le metodologie interattive dovrebbero non solo “catturare” l’attenzione degli alunni più difficili, ma anche favorire lo sviluppo di competenze selezionate ed orientare al lavoro. Tutte le attività didattiche intendono dare ai ragazzi contenuti scientifici e insegnare loro un metodo autonomo di apprendimento e di risoluzione dei problemi.</w:t>
      </w:r>
    </w:p>
    <w:p w:rsidR="00F718CF" w:rsidRDefault="006467BA" w:rsidP="006467BA">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Modalità duale con impresa Formativa Simulata con laboratorio a scuola e stage Aziendale</w:t>
      </w:r>
      <w:r>
        <w:rPr>
          <w:rFonts w:ascii="Times New Roman" w:hAnsi="Times New Roman" w:cs="Times New Roman"/>
          <w:sz w:val="24"/>
          <w:szCs w:val="24"/>
          <w:lang w:val="it-IT"/>
        </w:rPr>
        <w:t>.</w:t>
      </w:r>
    </w:p>
    <w:p w:rsidR="006467BA" w:rsidRDefault="006467BA" w:rsidP="006467BA">
      <w:pPr>
        <w:jc w:val="both"/>
        <w:rPr>
          <w:rFonts w:ascii="Times New Roman" w:hAnsi="Times New Roman" w:cs="Times New Roman"/>
          <w:sz w:val="24"/>
          <w:szCs w:val="24"/>
          <w:lang w:val="it-IT"/>
        </w:rPr>
      </w:pPr>
    </w:p>
    <w:p w:rsidR="006467BA" w:rsidRPr="004D4D69" w:rsidRDefault="006467BA" w:rsidP="006467BA">
      <w:pPr>
        <w:jc w:val="both"/>
        <w:rPr>
          <w:rFonts w:ascii="Times New Roman" w:hAnsi="Times New Roman" w:cs="Times New Roman"/>
          <w:color w:val="000000"/>
          <w:sz w:val="24"/>
          <w:szCs w:val="24"/>
        </w:rPr>
      </w:pPr>
      <w:r w:rsidRPr="004D4D69">
        <w:rPr>
          <w:rFonts w:ascii="Times New Roman" w:hAnsi="Times New Roman" w:cs="Times New Roman"/>
          <w:color w:val="000000"/>
          <w:sz w:val="24"/>
          <w:szCs w:val="24"/>
        </w:rPr>
        <w:t>Delle</w:t>
      </w:r>
      <w:r w:rsidRPr="004D4D69">
        <w:rPr>
          <w:rFonts w:ascii="Times New Roman" w:hAnsi="Times New Roman" w:cs="Times New Roman"/>
          <w:b/>
          <w:color w:val="000000"/>
          <w:sz w:val="24"/>
          <w:szCs w:val="24"/>
        </w:rPr>
        <w:t>80 ore</w:t>
      </w:r>
      <w:r w:rsidRPr="004D4D69">
        <w:rPr>
          <w:rFonts w:ascii="Times New Roman" w:hAnsi="Times New Roman" w:cs="Times New Roman"/>
          <w:color w:val="000000"/>
          <w:sz w:val="24"/>
          <w:szCs w:val="24"/>
        </w:rPr>
        <w:t xml:space="preserve"> del </w:t>
      </w:r>
      <w:proofErr w:type="spellStart"/>
      <w:r w:rsidRPr="004D4D69">
        <w:rPr>
          <w:rFonts w:ascii="Times New Roman" w:hAnsi="Times New Roman" w:cs="Times New Roman"/>
          <w:color w:val="000000"/>
          <w:sz w:val="24"/>
          <w:szCs w:val="24"/>
        </w:rPr>
        <w:t>Progetto</w:t>
      </w:r>
      <w:proofErr w:type="spellEnd"/>
      <w:r w:rsidRPr="004D4D69">
        <w:rPr>
          <w:rFonts w:ascii="Times New Roman" w:hAnsi="Times New Roman" w:cs="Times New Roman"/>
          <w:color w:val="000000"/>
          <w:sz w:val="24"/>
          <w:szCs w:val="24"/>
        </w:rPr>
        <w:t xml:space="preserve">: </w:t>
      </w:r>
    </w:p>
    <w:p w:rsidR="006467BA" w:rsidRPr="004D4D69" w:rsidRDefault="006467BA" w:rsidP="006467BA">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 xml:space="preserve">20 ore saranno svolte presso le aule della scuola </w:t>
      </w:r>
    </w:p>
    <w:p w:rsidR="006467BA" w:rsidRPr="004D4D69" w:rsidRDefault="006467BA" w:rsidP="006467BA">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60 ore saranno svolte in impresa formativa simulata presso i laboratori della scuola e/o visite guidate e/o stage aziendali.</w:t>
      </w:r>
    </w:p>
    <w:p w:rsidR="006467BA" w:rsidRPr="004D4D69" w:rsidRDefault="006467BA" w:rsidP="006467BA">
      <w:pPr>
        <w:jc w:val="both"/>
        <w:rPr>
          <w:rFonts w:ascii="Times New Roman" w:hAnsi="Times New Roman" w:cs="Times New Roman"/>
          <w:sz w:val="24"/>
          <w:szCs w:val="24"/>
          <w:lang w:val="it-IT"/>
        </w:rPr>
      </w:pPr>
      <w:r>
        <w:rPr>
          <w:rFonts w:ascii="Times New Roman" w:hAnsi="Times New Roman" w:cs="Times New Roman"/>
          <w:color w:val="000000"/>
          <w:sz w:val="24"/>
          <w:szCs w:val="24"/>
          <w:lang w:val="it-IT"/>
        </w:rPr>
        <w:t xml:space="preserve">Il Percorso prevede 12 ore di primo soccorso </w:t>
      </w:r>
      <w:r w:rsidRPr="004D4D69">
        <w:rPr>
          <w:rFonts w:ascii="Times New Roman" w:hAnsi="Times New Roman" w:cs="Times New Roman"/>
          <w:color w:val="000000"/>
          <w:sz w:val="24"/>
          <w:szCs w:val="24"/>
          <w:lang w:val="it-IT"/>
        </w:rPr>
        <w:t>con relativa certificazione</w:t>
      </w:r>
      <w:r>
        <w:rPr>
          <w:rFonts w:ascii="Times New Roman" w:hAnsi="Times New Roman" w:cs="Times New Roman"/>
          <w:color w:val="000000"/>
          <w:sz w:val="24"/>
          <w:szCs w:val="24"/>
          <w:lang w:val="it-IT"/>
        </w:rPr>
        <w:t>.</w:t>
      </w:r>
    </w:p>
    <w:p w:rsidR="006467BA" w:rsidRPr="004D4D69" w:rsidRDefault="006467BA" w:rsidP="006467BA">
      <w:pPr>
        <w:jc w:val="both"/>
        <w:rPr>
          <w:rFonts w:ascii="Times New Roman" w:hAnsi="Times New Roman" w:cs="Times New Roman"/>
          <w:sz w:val="24"/>
          <w:szCs w:val="24"/>
          <w:lang w:val="it-IT"/>
        </w:rPr>
      </w:pPr>
    </w:p>
    <w:p w:rsidR="006467BA" w:rsidRDefault="006467BA" w:rsidP="006467BA">
      <w:pPr>
        <w:jc w:val="both"/>
        <w:rPr>
          <w:rFonts w:ascii="Times New Roman" w:hAnsi="Times New Roman" w:cs="Times New Roman"/>
          <w:sz w:val="24"/>
          <w:szCs w:val="24"/>
          <w:lang w:val="it-IT"/>
        </w:rPr>
      </w:pPr>
    </w:p>
    <w:p w:rsidR="00F12B50" w:rsidRDefault="00F12B50" w:rsidP="006467BA">
      <w:pPr>
        <w:jc w:val="both"/>
        <w:rPr>
          <w:rFonts w:ascii="Times New Roman" w:hAnsi="Times New Roman" w:cs="Times New Roman"/>
          <w:sz w:val="24"/>
          <w:szCs w:val="24"/>
          <w:lang w:val="it-IT"/>
        </w:rPr>
      </w:pPr>
    </w:p>
    <w:p w:rsidR="00F12B50" w:rsidRDefault="00F12B50" w:rsidP="006467BA">
      <w:pPr>
        <w:jc w:val="both"/>
        <w:rPr>
          <w:rFonts w:ascii="Times New Roman" w:hAnsi="Times New Roman" w:cs="Times New Roman"/>
          <w:sz w:val="24"/>
          <w:szCs w:val="24"/>
          <w:lang w:val="it-IT"/>
        </w:rPr>
      </w:pPr>
    </w:p>
    <w:p w:rsidR="00F12B50" w:rsidRDefault="00F12B50" w:rsidP="006467BA">
      <w:pPr>
        <w:jc w:val="both"/>
        <w:rPr>
          <w:rFonts w:ascii="Times New Roman" w:hAnsi="Times New Roman" w:cs="Times New Roman"/>
          <w:sz w:val="24"/>
          <w:szCs w:val="24"/>
          <w:lang w:val="it-IT"/>
        </w:rPr>
      </w:pPr>
    </w:p>
    <w:p w:rsidR="00F12B50" w:rsidRDefault="00F12B50" w:rsidP="006467BA">
      <w:pPr>
        <w:jc w:val="both"/>
        <w:rPr>
          <w:rFonts w:ascii="Times New Roman" w:hAnsi="Times New Roman" w:cs="Times New Roman"/>
          <w:sz w:val="24"/>
          <w:szCs w:val="24"/>
          <w:lang w:val="it-IT"/>
        </w:rPr>
      </w:pPr>
    </w:p>
    <w:p w:rsidR="00F12B50" w:rsidRDefault="00F12B50" w:rsidP="006467BA">
      <w:pPr>
        <w:jc w:val="both"/>
        <w:rPr>
          <w:rFonts w:ascii="Times New Roman" w:hAnsi="Times New Roman" w:cs="Times New Roman"/>
          <w:sz w:val="24"/>
          <w:szCs w:val="24"/>
          <w:lang w:val="it-IT"/>
        </w:rPr>
      </w:pPr>
    </w:p>
    <w:p w:rsidR="006467BA" w:rsidRPr="004D4D69" w:rsidRDefault="006467BA" w:rsidP="006467BA">
      <w:pPr>
        <w:jc w:val="both"/>
        <w:rPr>
          <w:rFonts w:ascii="Times New Roman" w:hAnsi="Times New Roman" w:cs="Times New Roman"/>
          <w:sz w:val="24"/>
          <w:szCs w:val="24"/>
          <w:lang w:val="it-IT"/>
        </w:rPr>
      </w:pPr>
    </w:p>
    <w:p w:rsidR="008342B5" w:rsidRPr="00F12B50" w:rsidRDefault="008B1F94" w:rsidP="004D4D69">
      <w:pPr>
        <w:pStyle w:val="Paragrafoelenco"/>
        <w:numPr>
          <w:ilvl w:val="0"/>
          <w:numId w:val="8"/>
        </w:numPr>
        <w:jc w:val="both"/>
        <w:rPr>
          <w:rFonts w:ascii="Times New Roman" w:hAnsi="Times New Roman" w:cs="Times New Roman"/>
          <w:b/>
          <w:color w:val="FF0000"/>
          <w:sz w:val="28"/>
          <w:szCs w:val="28"/>
          <w:lang w:val="it-IT"/>
        </w:rPr>
      </w:pPr>
      <w:r w:rsidRPr="00F12B50">
        <w:rPr>
          <w:rFonts w:ascii="Times New Roman" w:hAnsi="Times New Roman" w:cs="Times New Roman"/>
          <w:b/>
          <w:color w:val="FF0000"/>
          <w:sz w:val="28"/>
          <w:szCs w:val="28"/>
          <w:lang w:val="it-IT"/>
        </w:rPr>
        <w:t xml:space="preserve">RADIO WEB -  </w:t>
      </w:r>
      <w:r w:rsidR="008342B5" w:rsidRPr="00F12B50">
        <w:rPr>
          <w:rFonts w:ascii="Times New Roman" w:hAnsi="Times New Roman" w:cs="Times New Roman"/>
          <w:b/>
          <w:color w:val="FF0000"/>
          <w:sz w:val="28"/>
          <w:szCs w:val="28"/>
          <w:lang w:val="it-IT"/>
        </w:rPr>
        <w:t xml:space="preserve">Classe quarta Sezione G del Liceo Classico – Tutor Interno Prof.ssa D. </w:t>
      </w:r>
      <w:proofErr w:type="spellStart"/>
      <w:r w:rsidR="008342B5" w:rsidRPr="00F12B50">
        <w:rPr>
          <w:rFonts w:ascii="Times New Roman" w:hAnsi="Times New Roman" w:cs="Times New Roman"/>
          <w:b/>
          <w:color w:val="FF0000"/>
          <w:sz w:val="28"/>
          <w:szCs w:val="28"/>
          <w:lang w:val="it-IT"/>
        </w:rPr>
        <w:t>Calomino</w:t>
      </w:r>
      <w:proofErr w:type="spellEnd"/>
      <w:r w:rsidR="008342B5" w:rsidRPr="00F12B50">
        <w:rPr>
          <w:rFonts w:ascii="Times New Roman" w:hAnsi="Times New Roman" w:cs="Times New Roman"/>
          <w:b/>
          <w:color w:val="FF0000"/>
          <w:sz w:val="28"/>
          <w:szCs w:val="28"/>
          <w:lang w:val="it-IT"/>
        </w:rPr>
        <w:t xml:space="preserve"> – Tutor Esterno A. Iorio - 80 ore</w:t>
      </w:r>
    </w:p>
    <w:p w:rsidR="00F718CF" w:rsidRPr="004D4D69" w:rsidRDefault="00F718CF" w:rsidP="004D4D69">
      <w:pPr>
        <w:jc w:val="both"/>
        <w:rPr>
          <w:rFonts w:ascii="Times New Roman" w:hAnsi="Times New Roman" w:cs="Times New Roman"/>
          <w:b/>
          <w:color w:val="FF0000"/>
          <w:sz w:val="24"/>
          <w:szCs w:val="24"/>
          <w:lang w:val="it-IT"/>
        </w:rPr>
      </w:pPr>
    </w:p>
    <w:p w:rsidR="00F718CF" w:rsidRPr="004D4D69" w:rsidRDefault="00F718CF"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A partire dall’utilizzo delle nuove tecnologie applicate al mondo della comunicazione, l’idea è quella di sviluppare, progettare e realizzare attività di web radio, web tv, webzine applicando un nuovo concetto di comunicazione “Beyond the line”, la giusta strategia capace di valorizzare e rafforzare la visibilità dei progetti curati, un’ampia dotazione tecnica e grandissima esperienza professionale in ambito televisivo, eventi costruiti su misura del cliente per raggiungere target mirati.</w:t>
      </w:r>
    </w:p>
    <w:p w:rsidR="00F718CF" w:rsidRPr="004D4D69" w:rsidRDefault="00F718CF"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Il Progetto propone di far scoprire alle giovani generazioni l’importanza della progettazione e della realizzazione di prodotti digitali per la valorizzazione del territorio. Un progetto che applica il concetto del </w:t>
      </w:r>
      <w:proofErr w:type="spellStart"/>
      <w:r w:rsidRPr="004D4D69">
        <w:rPr>
          <w:rFonts w:ascii="Times New Roman" w:hAnsi="Times New Roman" w:cs="Times New Roman"/>
          <w:sz w:val="24"/>
          <w:szCs w:val="24"/>
          <w:lang w:val="it-IT"/>
        </w:rPr>
        <w:t>learning</w:t>
      </w:r>
      <w:proofErr w:type="spellEnd"/>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by</w:t>
      </w:r>
      <w:proofErr w:type="spellEnd"/>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doing</w:t>
      </w:r>
      <w:proofErr w:type="spellEnd"/>
      <w:r w:rsidRPr="004D4D69">
        <w:rPr>
          <w:rFonts w:ascii="Times New Roman" w:hAnsi="Times New Roman" w:cs="Times New Roman"/>
          <w:sz w:val="24"/>
          <w:szCs w:val="24"/>
          <w:lang w:val="it-IT"/>
        </w:rPr>
        <w:t xml:space="preserve"> al settore della comunicazione e dei media attraverso le nuove tecnologie.</w:t>
      </w:r>
    </w:p>
    <w:p w:rsidR="00F718CF" w:rsidRPr="004D4D69" w:rsidRDefault="00F718CF" w:rsidP="004D4D69">
      <w:pPr>
        <w:jc w:val="both"/>
        <w:rPr>
          <w:rFonts w:ascii="Times New Roman" w:hAnsi="Times New Roman" w:cs="Times New Roman"/>
          <w:sz w:val="24"/>
          <w:szCs w:val="24"/>
          <w:lang w:val="it-IT"/>
        </w:rPr>
      </w:pPr>
    </w:p>
    <w:p w:rsidR="00F718CF" w:rsidRDefault="00F718CF" w:rsidP="004D4D69">
      <w:pPr>
        <w:jc w:val="both"/>
        <w:rPr>
          <w:rFonts w:ascii="Times New Roman" w:hAnsi="Times New Roman" w:cs="Times New Roman"/>
          <w:b/>
          <w:sz w:val="24"/>
          <w:szCs w:val="24"/>
          <w:lang w:val="it-IT"/>
        </w:rPr>
      </w:pPr>
    </w:p>
    <w:p w:rsidR="0008517D" w:rsidRDefault="0008517D" w:rsidP="004D4D69">
      <w:pPr>
        <w:jc w:val="both"/>
        <w:rPr>
          <w:rFonts w:ascii="Times New Roman" w:hAnsi="Times New Roman" w:cs="Times New Roman"/>
          <w:b/>
          <w:sz w:val="24"/>
          <w:szCs w:val="24"/>
          <w:lang w:val="it-IT"/>
        </w:rPr>
      </w:pPr>
    </w:p>
    <w:p w:rsidR="0008517D" w:rsidRDefault="0008517D" w:rsidP="0008517D">
      <w:pPr>
        <w:jc w:val="both"/>
        <w:rPr>
          <w:rFonts w:ascii="Times New Roman" w:hAnsi="Times New Roman" w:cs="Times New Roman"/>
          <w:b/>
          <w:sz w:val="24"/>
          <w:szCs w:val="24"/>
          <w:lang w:val="it-IT"/>
        </w:rPr>
      </w:pPr>
      <w:r w:rsidRPr="0008517D">
        <w:rPr>
          <w:rFonts w:ascii="Times New Roman" w:hAnsi="Times New Roman" w:cs="Times New Roman"/>
          <w:b/>
          <w:sz w:val="24"/>
          <w:szCs w:val="24"/>
          <w:lang w:val="it-IT"/>
        </w:rPr>
        <w:t xml:space="preserve">OBIETTIVI DEL PROGETTO </w:t>
      </w:r>
    </w:p>
    <w:p w:rsidR="00B8201F" w:rsidRPr="0008517D" w:rsidRDefault="00B8201F" w:rsidP="0008517D">
      <w:pPr>
        <w:jc w:val="both"/>
        <w:rPr>
          <w:rFonts w:ascii="Times New Roman" w:hAnsi="Times New Roman" w:cs="Times New Roman"/>
          <w:b/>
          <w:sz w:val="24"/>
          <w:szCs w:val="24"/>
          <w:lang w:val="it-IT"/>
        </w:rPr>
      </w:pPr>
    </w:p>
    <w:p w:rsidR="0008517D" w:rsidRPr="0008517D" w:rsidRDefault="0008517D" w:rsidP="0008517D">
      <w:pPr>
        <w:pStyle w:val="Paragrafoelenco"/>
        <w:widowControl/>
        <w:numPr>
          <w:ilvl w:val="0"/>
          <w:numId w:val="6"/>
        </w:numPr>
        <w:spacing w:line="276" w:lineRule="auto"/>
        <w:contextualSpacing/>
        <w:jc w:val="both"/>
        <w:rPr>
          <w:rFonts w:ascii="Times New Roman" w:hAnsi="Times New Roman" w:cs="Times New Roman"/>
          <w:sz w:val="24"/>
          <w:szCs w:val="24"/>
          <w:lang w:val="it-IT"/>
        </w:rPr>
      </w:pPr>
      <w:r w:rsidRPr="0008517D">
        <w:rPr>
          <w:rFonts w:ascii="Times New Roman" w:hAnsi="Times New Roman" w:cs="Times New Roman"/>
          <w:sz w:val="24"/>
          <w:szCs w:val="24"/>
          <w:lang w:val="it-IT"/>
        </w:rPr>
        <w:t>Stimolare la creatività dei giovani, aiutandoli a capire che è possibile fare impresa promuovendo il territorio attraverso l’organizzazione di eventi.</w:t>
      </w:r>
    </w:p>
    <w:p w:rsidR="0008517D" w:rsidRPr="0008517D" w:rsidRDefault="0008517D" w:rsidP="0008517D">
      <w:pPr>
        <w:pStyle w:val="Paragrafoelenco"/>
        <w:widowControl/>
        <w:numPr>
          <w:ilvl w:val="0"/>
          <w:numId w:val="6"/>
        </w:numPr>
        <w:spacing w:line="276" w:lineRule="auto"/>
        <w:contextualSpacing/>
        <w:jc w:val="both"/>
        <w:rPr>
          <w:rFonts w:ascii="Times New Roman" w:hAnsi="Times New Roman" w:cs="Times New Roman"/>
          <w:sz w:val="24"/>
          <w:szCs w:val="24"/>
          <w:lang w:val="it-IT"/>
        </w:rPr>
      </w:pPr>
      <w:r w:rsidRPr="0008517D">
        <w:rPr>
          <w:rFonts w:ascii="Times New Roman" w:hAnsi="Times New Roman" w:cs="Times New Roman"/>
          <w:sz w:val="24"/>
          <w:szCs w:val="24"/>
          <w:lang w:val="it-IT"/>
        </w:rPr>
        <w:t xml:space="preserve">Organizzare la didattica e la formazione tenendo conto dei settori strategici del </w:t>
      </w:r>
      <w:proofErr w:type="spellStart"/>
      <w:r w:rsidRPr="0008517D">
        <w:rPr>
          <w:rFonts w:ascii="Times New Roman" w:hAnsi="Times New Roman" w:cs="Times New Roman"/>
          <w:sz w:val="24"/>
          <w:szCs w:val="24"/>
          <w:lang w:val="it-IT"/>
        </w:rPr>
        <w:t>Made</w:t>
      </w:r>
      <w:proofErr w:type="spellEnd"/>
      <w:r w:rsidRPr="0008517D">
        <w:rPr>
          <w:rFonts w:ascii="Times New Roman" w:hAnsi="Times New Roman" w:cs="Times New Roman"/>
          <w:sz w:val="24"/>
          <w:szCs w:val="24"/>
          <w:lang w:val="it-IT"/>
        </w:rPr>
        <w:t xml:space="preserve"> in Italy, in base alla vocazione produttiva, culturale e sociale del territorio.</w:t>
      </w:r>
    </w:p>
    <w:p w:rsidR="0008517D" w:rsidRDefault="0008517D" w:rsidP="004D4D69">
      <w:pPr>
        <w:jc w:val="both"/>
        <w:rPr>
          <w:rFonts w:ascii="Times New Roman" w:hAnsi="Times New Roman" w:cs="Times New Roman"/>
          <w:b/>
          <w:sz w:val="24"/>
          <w:szCs w:val="24"/>
          <w:lang w:val="it-IT"/>
        </w:rPr>
      </w:pPr>
    </w:p>
    <w:p w:rsidR="0008517D" w:rsidRDefault="0008517D" w:rsidP="004D4D69">
      <w:pPr>
        <w:jc w:val="both"/>
        <w:rPr>
          <w:rFonts w:ascii="Times New Roman" w:hAnsi="Times New Roman" w:cs="Times New Roman"/>
          <w:b/>
          <w:sz w:val="24"/>
          <w:szCs w:val="24"/>
          <w:lang w:val="it-IT"/>
        </w:rPr>
      </w:pPr>
    </w:p>
    <w:p w:rsidR="0008517D" w:rsidRPr="004D4D69" w:rsidRDefault="0008517D" w:rsidP="004D4D69">
      <w:pPr>
        <w:jc w:val="both"/>
        <w:rPr>
          <w:rFonts w:ascii="Times New Roman" w:hAnsi="Times New Roman" w:cs="Times New Roman"/>
          <w:sz w:val="24"/>
          <w:szCs w:val="24"/>
          <w:lang w:val="it-IT"/>
        </w:rPr>
      </w:pPr>
    </w:p>
    <w:p w:rsidR="00F718CF" w:rsidRPr="004D4D69" w:rsidRDefault="00F718CF"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METODOLOGIE DA UTILIZZARE PER LA REALIZZAZIONE DEL PROGETTO</w:t>
      </w:r>
    </w:p>
    <w:p w:rsidR="006F5EB7" w:rsidRPr="004D4D69" w:rsidRDefault="006F5EB7" w:rsidP="004D4D69">
      <w:pPr>
        <w:jc w:val="both"/>
        <w:rPr>
          <w:rFonts w:ascii="Times New Roman" w:hAnsi="Times New Roman" w:cs="Times New Roman"/>
          <w:b/>
          <w:sz w:val="24"/>
          <w:szCs w:val="24"/>
          <w:lang w:val="it-IT"/>
        </w:rPr>
      </w:pPr>
    </w:p>
    <w:p w:rsidR="00F718CF" w:rsidRPr="004D4D69" w:rsidRDefault="00F718CF"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Per la realizzazione degli obiettivi previsti si farà ricorso a metodologie centrate su un reale protagonismo attivo dei partecipanti. Le metodologie interattive dovrebbero non solo “catturare” l’attenzione degli alunni più difficili, ma anche favorire lo sviluppo di competenze selezionate ed orientare al lavoro. Tutte le attività didattiche intendono dare ai ragazzi contenuti scientifici e insegnare loro un metodo autonomo di apprendimento e di risoluzione dei problemi.</w:t>
      </w:r>
    </w:p>
    <w:p w:rsidR="00F718CF" w:rsidRPr="004D4D69" w:rsidRDefault="00F718CF"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Modalità duale con impresa Formativa Simulata con laboratorio a scuola e stage Aziendale</w:t>
      </w:r>
    </w:p>
    <w:p w:rsidR="00F718CF" w:rsidRDefault="00F718CF" w:rsidP="004D4D69">
      <w:pPr>
        <w:jc w:val="both"/>
        <w:rPr>
          <w:rFonts w:ascii="Times New Roman" w:hAnsi="Times New Roman" w:cs="Times New Roman"/>
          <w:sz w:val="24"/>
          <w:szCs w:val="24"/>
          <w:lang w:val="it-IT"/>
        </w:rPr>
      </w:pPr>
    </w:p>
    <w:p w:rsidR="00B8201F" w:rsidRPr="004D4D69" w:rsidRDefault="00B8201F" w:rsidP="004D4D69">
      <w:pPr>
        <w:jc w:val="both"/>
        <w:rPr>
          <w:rFonts w:ascii="Times New Roman" w:hAnsi="Times New Roman" w:cs="Times New Roman"/>
          <w:sz w:val="24"/>
          <w:szCs w:val="24"/>
          <w:lang w:val="it-IT"/>
        </w:rPr>
      </w:pPr>
    </w:p>
    <w:p w:rsidR="00F91B09" w:rsidRPr="004D4D69" w:rsidRDefault="00F91B09" w:rsidP="004D4D69">
      <w:pPr>
        <w:jc w:val="both"/>
        <w:rPr>
          <w:rFonts w:ascii="Times New Roman" w:hAnsi="Times New Roman" w:cs="Times New Roman"/>
          <w:color w:val="000000"/>
          <w:sz w:val="24"/>
          <w:szCs w:val="24"/>
        </w:rPr>
      </w:pPr>
      <w:r w:rsidRPr="004D4D69">
        <w:rPr>
          <w:rFonts w:ascii="Times New Roman" w:hAnsi="Times New Roman" w:cs="Times New Roman"/>
          <w:color w:val="000000"/>
          <w:sz w:val="24"/>
          <w:szCs w:val="24"/>
        </w:rPr>
        <w:t>Delle</w:t>
      </w:r>
      <w:r w:rsidRPr="004D4D69">
        <w:rPr>
          <w:rFonts w:ascii="Times New Roman" w:hAnsi="Times New Roman" w:cs="Times New Roman"/>
          <w:b/>
          <w:color w:val="000000"/>
          <w:sz w:val="24"/>
          <w:szCs w:val="24"/>
        </w:rPr>
        <w:t>80 ore</w:t>
      </w:r>
      <w:r w:rsidRPr="004D4D69">
        <w:rPr>
          <w:rFonts w:ascii="Times New Roman" w:hAnsi="Times New Roman" w:cs="Times New Roman"/>
          <w:color w:val="000000"/>
          <w:sz w:val="24"/>
          <w:szCs w:val="24"/>
        </w:rPr>
        <w:t xml:space="preserve"> del </w:t>
      </w:r>
      <w:proofErr w:type="spellStart"/>
      <w:r w:rsidRPr="004D4D69">
        <w:rPr>
          <w:rFonts w:ascii="Times New Roman" w:hAnsi="Times New Roman" w:cs="Times New Roman"/>
          <w:color w:val="000000"/>
          <w:sz w:val="24"/>
          <w:szCs w:val="24"/>
        </w:rPr>
        <w:t>Progetto</w:t>
      </w:r>
      <w:proofErr w:type="spellEnd"/>
      <w:r w:rsidRPr="004D4D69">
        <w:rPr>
          <w:rFonts w:ascii="Times New Roman" w:hAnsi="Times New Roman" w:cs="Times New Roman"/>
          <w:color w:val="000000"/>
          <w:sz w:val="24"/>
          <w:szCs w:val="24"/>
        </w:rPr>
        <w:t xml:space="preserve">: </w:t>
      </w:r>
    </w:p>
    <w:p w:rsidR="00F91B09" w:rsidRPr="004D4D69" w:rsidRDefault="00F91B09" w:rsidP="004D4D69">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 xml:space="preserve">20 ore saranno svolte presso le aule della scuola </w:t>
      </w:r>
    </w:p>
    <w:p w:rsidR="00F91B09" w:rsidRPr="004D4D69" w:rsidRDefault="00F91B09" w:rsidP="004D4D69">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60 ore saranno svolte in impresa formativa simulata presso i laboratori della scuola e/o visite guidate e/o stage aziendali.</w:t>
      </w:r>
    </w:p>
    <w:p w:rsidR="00F91B09" w:rsidRPr="004D4D69" w:rsidRDefault="00F91B09" w:rsidP="004D4D69">
      <w:pPr>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Il Percorso prevede 12 o</w:t>
      </w:r>
      <w:r w:rsidR="003F2873">
        <w:rPr>
          <w:rFonts w:ascii="Times New Roman" w:hAnsi="Times New Roman" w:cs="Times New Roman"/>
          <w:color w:val="000000"/>
          <w:sz w:val="24"/>
          <w:szCs w:val="24"/>
          <w:lang w:val="it-IT"/>
        </w:rPr>
        <w:t>re di primo soccorso</w:t>
      </w:r>
      <w:r w:rsidRPr="004D4D69">
        <w:rPr>
          <w:rFonts w:ascii="Times New Roman" w:hAnsi="Times New Roman" w:cs="Times New Roman"/>
          <w:color w:val="000000"/>
          <w:sz w:val="24"/>
          <w:szCs w:val="24"/>
          <w:lang w:val="it-IT"/>
        </w:rPr>
        <w:t xml:space="preserve"> con relativa certificazione. </w:t>
      </w:r>
    </w:p>
    <w:p w:rsidR="00F91B09" w:rsidRPr="004D4D69" w:rsidRDefault="00F91B09" w:rsidP="004D4D69">
      <w:pPr>
        <w:tabs>
          <w:tab w:val="left" w:pos="8640"/>
          <w:tab w:val="left" w:pos="9180"/>
        </w:tabs>
        <w:jc w:val="both"/>
        <w:rPr>
          <w:rFonts w:ascii="Times New Roman" w:hAnsi="Times New Roman" w:cs="Times New Roman"/>
          <w:b/>
          <w:sz w:val="24"/>
          <w:szCs w:val="24"/>
          <w:lang w:val="it-IT"/>
        </w:rPr>
      </w:pPr>
    </w:p>
    <w:p w:rsidR="00F718CF" w:rsidRDefault="00F718CF" w:rsidP="004D4D69">
      <w:pPr>
        <w:jc w:val="both"/>
        <w:rPr>
          <w:rFonts w:ascii="Times New Roman" w:hAnsi="Times New Roman" w:cs="Times New Roman"/>
          <w:b/>
          <w:sz w:val="24"/>
          <w:szCs w:val="24"/>
          <w:lang w:val="it-IT"/>
        </w:rPr>
      </w:pPr>
    </w:p>
    <w:p w:rsidR="00F12B50" w:rsidRDefault="00F12B50" w:rsidP="004D4D69">
      <w:pPr>
        <w:jc w:val="both"/>
        <w:rPr>
          <w:rFonts w:ascii="Times New Roman" w:hAnsi="Times New Roman" w:cs="Times New Roman"/>
          <w:b/>
          <w:sz w:val="24"/>
          <w:szCs w:val="24"/>
          <w:lang w:val="it-IT"/>
        </w:rPr>
      </w:pPr>
    </w:p>
    <w:p w:rsidR="00F12B50" w:rsidRDefault="00F12B50" w:rsidP="004D4D69">
      <w:pPr>
        <w:jc w:val="both"/>
        <w:rPr>
          <w:rFonts w:ascii="Times New Roman" w:hAnsi="Times New Roman" w:cs="Times New Roman"/>
          <w:b/>
          <w:sz w:val="24"/>
          <w:szCs w:val="24"/>
          <w:lang w:val="it-IT"/>
        </w:rPr>
      </w:pPr>
    </w:p>
    <w:p w:rsidR="00F12B50" w:rsidRDefault="00F12B50" w:rsidP="004D4D69">
      <w:pPr>
        <w:jc w:val="both"/>
        <w:rPr>
          <w:rFonts w:ascii="Times New Roman" w:hAnsi="Times New Roman" w:cs="Times New Roman"/>
          <w:b/>
          <w:sz w:val="24"/>
          <w:szCs w:val="24"/>
          <w:lang w:val="it-IT"/>
        </w:rPr>
      </w:pPr>
    </w:p>
    <w:p w:rsidR="00F12B50" w:rsidRDefault="00F12B50" w:rsidP="004D4D69">
      <w:pPr>
        <w:jc w:val="both"/>
        <w:rPr>
          <w:rFonts w:ascii="Times New Roman" w:hAnsi="Times New Roman" w:cs="Times New Roman"/>
          <w:b/>
          <w:sz w:val="24"/>
          <w:szCs w:val="24"/>
          <w:lang w:val="it-IT"/>
        </w:rPr>
      </w:pPr>
    </w:p>
    <w:p w:rsidR="00F12B50" w:rsidRDefault="00F12B50" w:rsidP="004D4D69">
      <w:pPr>
        <w:jc w:val="both"/>
        <w:rPr>
          <w:rFonts w:ascii="Times New Roman" w:hAnsi="Times New Roman" w:cs="Times New Roman"/>
          <w:b/>
          <w:sz w:val="24"/>
          <w:szCs w:val="24"/>
          <w:lang w:val="it-IT"/>
        </w:rPr>
      </w:pPr>
    </w:p>
    <w:p w:rsidR="00F12B50" w:rsidRDefault="00F12B50" w:rsidP="004D4D69">
      <w:pPr>
        <w:jc w:val="both"/>
        <w:rPr>
          <w:rFonts w:ascii="Times New Roman" w:hAnsi="Times New Roman" w:cs="Times New Roman"/>
          <w:b/>
          <w:sz w:val="24"/>
          <w:szCs w:val="24"/>
          <w:lang w:val="it-IT"/>
        </w:rPr>
      </w:pPr>
    </w:p>
    <w:p w:rsidR="00F12B50" w:rsidRDefault="00F12B50" w:rsidP="004D4D69">
      <w:pPr>
        <w:jc w:val="both"/>
        <w:rPr>
          <w:rFonts w:ascii="Times New Roman" w:hAnsi="Times New Roman" w:cs="Times New Roman"/>
          <w:b/>
          <w:sz w:val="24"/>
          <w:szCs w:val="24"/>
          <w:lang w:val="it-IT"/>
        </w:rPr>
      </w:pPr>
    </w:p>
    <w:p w:rsidR="00F12B50" w:rsidRPr="004D4D69" w:rsidRDefault="00F12B50" w:rsidP="004D4D69">
      <w:pPr>
        <w:jc w:val="both"/>
        <w:rPr>
          <w:rFonts w:ascii="Times New Roman" w:hAnsi="Times New Roman" w:cs="Times New Roman"/>
          <w:b/>
          <w:color w:val="FF0000"/>
          <w:sz w:val="24"/>
          <w:szCs w:val="24"/>
          <w:lang w:val="it-IT"/>
        </w:rPr>
      </w:pPr>
    </w:p>
    <w:p w:rsidR="008B1F94" w:rsidRPr="00F12B50" w:rsidRDefault="008B1F94" w:rsidP="004D4D69">
      <w:pPr>
        <w:pStyle w:val="Paragrafoelenco"/>
        <w:numPr>
          <w:ilvl w:val="0"/>
          <w:numId w:val="8"/>
        </w:numPr>
        <w:jc w:val="both"/>
        <w:rPr>
          <w:rFonts w:ascii="Times New Roman" w:hAnsi="Times New Roman" w:cs="Times New Roman"/>
          <w:b/>
          <w:color w:val="FF0000"/>
          <w:sz w:val="28"/>
          <w:szCs w:val="28"/>
          <w:lang w:val="it-IT"/>
        </w:rPr>
      </w:pPr>
      <w:r w:rsidRPr="00F12B50">
        <w:rPr>
          <w:rFonts w:ascii="Times New Roman" w:hAnsi="Times New Roman" w:cs="Times New Roman"/>
          <w:b/>
          <w:color w:val="FF0000"/>
          <w:sz w:val="28"/>
          <w:szCs w:val="28"/>
          <w:lang w:val="it-IT"/>
        </w:rPr>
        <w:t>AGENZIA DI TOUR OPERATOR Classe quarta Sezione E del Liceo Linguistico – Tutor Interno Prof.ssa E. Magorno – Tutor Esterno R. Leporini - 80 ore</w:t>
      </w:r>
    </w:p>
    <w:p w:rsidR="00F718CF" w:rsidRPr="004D4D69" w:rsidRDefault="00F718CF" w:rsidP="004D4D69">
      <w:pPr>
        <w:jc w:val="both"/>
        <w:rPr>
          <w:rFonts w:ascii="Times New Roman" w:hAnsi="Times New Roman" w:cs="Times New Roman"/>
          <w:b/>
          <w:color w:val="FF0000"/>
          <w:sz w:val="24"/>
          <w:szCs w:val="24"/>
          <w:lang w:val="it-IT"/>
        </w:rPr>
      </w:pPr>
    </w:p>
    <w:p w:rsidR="00F718CF" w:rsidRPr="004D4D69" w:rsidRDefault="00847612" w:rsidP="004D4D69">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Oggi il turismo </w:t>
      </w:r>
      <w:r w:rsidR="00F718CF" w:rsidRPr="004D4D69">
        <w:rPr>
          <w:rFonts w:ascii="Times New Roman" w:hAnsi="Times New Roman" w:cs="Times New Roman"/>
          <w:sz w:val="24"/>
          <w:szCs w:val="24"/>
          <w:lang w:val="it-IT"/>
        </w:rPr>
        <w:t>vive una profonda trasformazione per cercare di adeguarsi ai nuovi gusti dei consumatori, che sempre più optano per le permanenze brevi, a volte scaglionate nel corso dell’anno, che chiedono servizi “slow”. È inevitabile che questo nuovo scenario abbia impatto anche sulle professioni, legate al turismo. Le professionalità nuove sono quelle legate sia alle nuove forme di turismo sia alle nuove modalità di gestione del business (in rete nel territorio e sulla rete): si passa ad es. dagli organizzatori dell’offerta e dei network delle risorse turistiche, di servizi culturali ed ambientali, a programmatori e organizzatori di eventi, a promotori di marketing e comunicazione di area e di network a ges</w:t>
      </w:r>
      <w:r w:rsidR="00B8201F">
        <w:rPr>
          <w:rFonts w:ascii="Times New Roman" w:hAnsi="Times New Roman" w:cs="Times New Roman"/>
          <w:sz w:val="24"/>
          <w:szCs w:val="24"/>
          <w:lang w:val="it-IT"/>
        </w:rPr>
        <w:t>tori di nuove forme ricettive.</w:t>
      </w:r>
      <w:r w:rsidR="00F718CF" w:rsidRPr="004D4D69">
        <w:rPr>
          <w:rFonts w:ascii="Times New Roman" w:hAnsi="Times New Roman" w:cs="Times New Roman"/>
          <w:sz w:val="24"/>
          <w:szCs w:val="24"/>
          <w:lang w:val="it-IT"/>
        </w:rPr>
        <w:t xml:space="preserve"> Infine le professionalità innovative si muovono in direzione di un turismo poliedrico e intersettoriale, in cui le barriere tra le professioni che operano nel settore turistico sfumano per lasciare spazio alla concentrazione di più mestieri, con l’obiettivo di servire sempre meglio le richieste mutevoli della clientela.  Oggi occorre </w:t>
      </w:r>
      <w:r w:rsidR="00F718CF" w:rsidRPr="004D4D69">
        <w:rPr>
          <w:rFonts w:ascii="Times New Roman" w:hAnsi="Times New Roman" w:cs="Times New Roman"/>
          <w:sz w:val="24"/>
          <w:szCs w:val="24"/>
          <w:lang w:val="it-IT"/>
        </w:rPr>
        <w:lastRenderedPageBreak/>
        <w:t>ricordare che le variabili-chiave classiche del marketing del turismo (location, prodotto, prezzo, promozione, persone, etc.) assumono con le nuove tendenze altre valenze.  In particolare i luoghi, la cui attrattività costituisce una delle ragioni chiave della visita da parte dei turisti, ma sempre di più i visitatori sono attenti al fatto che gli operatori turistici ne facciano una gestione responsabile e si prendano cura dell’ambiente e del patrimonio culturale per assicurarne la fruizione anche alle future generazioni. Le persone che operano in campo turistico de</w:t>
      </w:r>
      <w:r>
        <w:rPr>
          <w:rFonts w:ascii="Times New Roman" w:hAnsi="Times New Roman" w:cs="Times New Roman"/>
          <w:sz w:val="24"/>
          <w:szCs w:val="24"/>
          <w:lang w:val="it-IT"/>
        </w:rPr>
        <w:t>vono essere amichevoli, cortesi</w:t>
      </w:r>
      <w:r w:rsidR="0008517D">
        <w:rPr>
          <w:rFonts w:ascii="Times New Roman" w:hAnsi="Times New Roman" w:cs="Times New Roman"/>
          <w:sz w:val="24"/>
          <w:szCs w:val="24"/>
          <w:lang w:val="it-IT"/>
        </w:rPr>
        <w:t>.</w:t>
      </w:r>
      <w:r w:rsidR="00F718CF" w:rsidRPr="004D4D69">
        <w:rPr>
          <w:rFonts w:ascii="Times New Roman" w:hAnsi="Times New Roman" w:cs="Times New Roman"/>
          <w:sz w:val="24"/>
          <w:szCs w:val="24"/>
          <w:lang w:val="it-IT"/>
        </w:rPr>
        <w:t xml:space="preserve">Questa moderna figura professionale, può operare in diverse realtà che spaziano dalle associazioni ed enti pubblici e privati, strutture alberghiere, </w:t>
      </w:r>
      <w:proofErr w:type="spellStart"/>
      <w:r w:rsidR="00F718CF" w:rsidRPr="004D4D69">
        <w:rPr>
          <w:rFonts w:ascii="Times New Roman" w:hAnsi="Times New Roman" w:cs="Times New Roman"/>
          <w:sz w:val="24"/>
          <w:szCs w:val="24"/>
          <w:lang w:val="it-IT"/>
        </w:rPr>
        <w:t>A.d.V</w:t>
      </w:r>
      <w:bookmarkStart w:id="0" w:name="_GoBack"/>
      <w:bookmarkEnd w:id="0"/>
      <w:r w:rsidR="00F718CF" w:rsidRPr="004D4D69">
        <w:rPr>
          <w:rFonts w:ascii="Times New Roman" w:hAnsi="Times New Roman" w:cs="Times New Roman"/>
          <w:sz w:val="24"/>
          <w:szCs w:val="24"/>
          <w:lang w:val="it-IT"/>
        </w:rPr>
        <w:t>.</w:t>
      </w:r>
      <w:proofErr w:type="spellEnd"/>
      <w:r w:rsidR="00F718CF" w:rsidRPr="004D4D69">
        <w:rPr>
          <w:rFonts w:ascii="Times New Roman" w:hAnsi="Times New Roman" w:cs="Times New Roman"/>
          <w:sz w:val="24"/>
          <w:szCs w:val="24"/>
          <w:lang w:val="it-IT"/>
        </w:rPr>
        <w:t xml:space="preserve"> e Tour Operator. Deve essere in grado di analizzare il mercato turistico, progettare un servizio sulla base della valutazione della domanda turistica individuata, elaborare strategie promozionali e predisporre piani di comunicazione e marketing. </w:t>
      </w:r>
    </w:p>
    <w:p w:rsidR="00F718CF" w:rsidRPr="004D4D69" w:rsidRDefault="00F718CF"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 xml:space="preserve">Il Progetto propone di far scoprire alle giovani generazioni l’importanza della progettazione di pacchetti turistici integrati per la valorizzazione del territorio. Un progetto che applica il concetto del </w:t>
      </w:r>
      <w:proofErr w:type="spellStart"/>
      <w:r w:rsidRPr="004D4D69">
        <w:rPr>
          <w:rFonts w:ascii="Times New Roman" w:hAnsi="Times New Roman" w:cs="Times New Roman"/>
          <w:sz w:val="24"/>
          <w:szCs w:val="24"/>
          <w:lang w:val="it-IT"/>
        </w:rPr>
        <w:t>learning</w:t>
      </w:r>
      <w:proofErr w:type="spellEnd"/>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by</w:t>
      </w:r>
      <w:proofErr w:type="spellEnd"/>
      <w:r w:rsidRPr="004D4D69">
        <w:rPr>
          <w:rFonts w:ascii="Times New Roman" w:hAnsi="Times New Roman" w:cs="Times New Roman"/>
          <w:sz w:val="24"/>
          <w:szCs w:val="24"/>
          <w:lang w:val="it-IT"/>
        </w:rPr>
        <w:t xml:space="preserve"> </w:t>
      </w:r>
      <w:proofErr w:type="spellStart"/>
      <w:r w:rsidRPr="004D4D69">
        <w:rPr>
          <w:rFonts w:ascii="Times New Roman" w:hAnsi="Times New Roman" w:cs="Times New Roman"/>
          <w:sz w:val="24"/>
          <w:szCs w:val="24"/>
          <w:lang w:val="it-IT"/>
        </w:rPr>
        <w:t>doing</w:t>
      </w:r>
      <w:proofErr w:type="spellEnd"/>
      <w:r w:rsidRPr="004D4D69">
        <w:rPr>
          <w:rFonts w:ascii="Times New Roman" w:hAnsi="Times New Roman" w:cs="Times New Roman"/>
          <w:sz w:val="24"/>
          <w:szCs w:val="24"/>
          <w:lang w:val="it-IT"/>
        </w:rPr>
        <w:t xml:space="preserve"> al settore del turismo anche attraverso le nuove tecnologie.</w:t>
      </w:r>
    </w:p>
    <w:p w:rsidR="00F718CF" w:rsidRPr="004D4D69" w:rsidRDefault="00F718CF" w:rsidP="004D4D69">
      <w:pPr>
        <w:jc w:val="both"/>
        <w:rPr>
          <w:rFonts w:ascii="Times New Roman" w:hAnsi="Times New Roman" w:cs="Times New Roman"/>
          <w:sz w:val="24"/>
          <w:szCs w:val="24"/>
          <w:lang w:val="it-IT"/>
        </w:rPr>
      </w:pPr>
    </w:p>
    <w:p w:rsidR="00F718CF" w:rsidRDefault="00F718CF"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 xml:space="preserve">OBIETTIVI DEL PROGETTO </w:t>
      </w:r>
    </w:p>
    <w:p w:rsidR="0008517D" w:rsidRDefault="0008517D" w:rsidP="004D4D69">
      <w:pPr>
        <w:jc w:val="both"/>
        <w:rPr>
          <w:rFonts w:ascii="Times New Roman" w:hAnsi="Times New Roman" w:cs="Times New Roman"/>
          <w:b/>
          <w:sz w:val="24"/>
          <w:szCs w:val="24"/>
          <w:lang w:val="it-IT"/>
        </w:rPr>
      </w:pPr>
    </w:p>
    <w:p w:rsidR="0008517D" w:rsidRPr="0008517D" w:rsidRDefault="0008517D" w:rsidP="0008517D">
      <w:pPr>
        <w:pStyle w:val="Paragrafoelenco"/>
        <w:widowControl/>
        <w:numPr>
          <w:ilvl w:val="0"/>
          <w:numId w:val="6"/>
        </w:numPr>
        <w:spacing w:line="276" w:lineRule="auto"/>
        <w:contextualSpacing/>
        <w:jc w:val="both"/>
        <w:rPr>
          <w:rFonts w:ascii="Times New Roman" w:hAnsi="Times New Roman" w:cs="Times New Roman"/>
          <w:sz w:val="24"/>
          <w:szCs w:val="24"/>
          <w:lang w:val="it-IT"/>
        </w:rPr>
      </w:pPr>
      <w:r w:rsidRPr="0008517D">
        <w:rPr>
          <w:rFonts w:ascii="Times New Roman" w:hAnsi="Times New Roman" w:cs="Times New Roman"/>
          <w:sz w:val="24"/>
          <w:szCs w:val="24"/>
          <w:lang w:val="it-IT"/>
        </w:rPr>
        <w:t>Stimolare la creatività dei giovani, aiutandoli a capire che è possibile fare impresa promuovendo il territorio attraverso l’organizzazione di eventi.</w:t>
      </w:r>
    </w:p>
    <w:p w:rsidR="0008517D" w:rsidRPr="0008517D" w:rsidRDefault="0008517D" w:rsidP="0008517D">
      <w:pPr>
        <w:pStyle w:val="Paragrafoelenco"/>
        <w:widowControl/>
        <w:numPr>
          <w:ilvl w:val="0"/>
          <w:numId w:val="6"/>
        </w:numPr>
        <w:spacing w:line="276" w:lineRule="auto"/>
        <w:contextualSpacing/>
        <w:jc w:val="both"/>
        <w:rPr>
          <w:rFonts w:ascii="Times New Roman" w:hAnsi="Times New Roman" w:cs="Times New Roman"/>
          <w:sz w:val="24"/>
          <w:szCs w:val="24"/>
          <w:lang w:val="it-IT"/>
        </w:rPr>
      </w:pPr>
      <w:r w:rsidRPr="0008517D">
        <w:rPr>
          <w:rFonts w:ascii="Times New Roman" w:hAnsi="Times New Roman" w:cs="Times New Roman"/>
          <w:sz w:val="24"/>
          <w:szCs w:val="24"/>
          <w:lang w:val="it-IT"/>
        </w:rPr>
        <w:t xml:space="preserve">Organizzare la didattica e la formazione tenendo conto dei settori strategici del </w:t>
      </w:r>
      <w:proofErr w:type="spellStart"/>
      <w:r w:rsidRPr="0008517D">
        <w:rPr>
          <w:rFonts w:ascii="Times New Roman" w:hAnsi="Times New Roman" w:cs="Times New Roman"/>
          <w:sz w:val="24"/>
          <w:szCs w:val="24"/>
          <w:lang w:val="it-IT"/>
        </w:rPr>
        <w:t>Made</w:t>
      </w:r>
      <w:proofErr w:type="spellEnd"/>
      <w:r w:rsidRPr="0008517D">
        <w:rPr>
          <w:rFonts w:ascii="Times New Roman" w:hAnsi="Times New Roman" w:cs="Times New Roman"/>
          <w:sz w:val="24"/>
          <w:szCs w:val="24"/>
          <w:lang w:val="it-IT"/>
        </w:rPr>
        <w:t xml:space="preserve"> in Italy, in base alla vocazione produttiva, culturale e sociale del territorio.</w:t>
      </w:r>
    </w:p>
    <w:p w:rsidR="0008517D" w:rsidRPr="004D4D69" w:rsidRDefault="0008517D" w:rsidP="004D4D69">
      <w:pPr>
        <w:jc w:val="both"/>
        <w:rPr>
          <w:rFonts w:ascii="Times New Roman" w:hAnsi="Times New Roman" w:cs="Times New Roman"/>
          <w:b/>
          <w:sz w:val="24"/>
          <w:szCs w:val="24"/>
          <w:lang w:val="it-IT"/>
        </w:rPr>
      </w:pPr>
    </w:p>
    <w:p w:rsidR="00F718CF" w:rsidRPr="004D4D69" w:rsidRDefault="00F718CF" w:rsidP="004D4D69">
      <w:pPr>
        <w:jc w:val="both"/>
        <w:rPr>
          <w:rFonts w:ascii="Times New Roman" w:hAnsi="Times New Roman" w:cs="Times New Roman"/>
          <w:b/>
          <w:sz w:val="24"/>
          <w:szCs w:val="24"/>
          <w:lang w:val="it-IT"/>
        </w:rPr>
      </w:pPr>
      <w:r w:rsidRPr="004D4D69">
        <w:rPr>
          <w:rFonts w:ascii="Times New Roman" w:hAnsi="Times New Roman" w:cs="Times New Roman"/>
          <w:b/>
          <w:sz w:val="24"/>
          <w:szCs w:val="24"/>
          <w:lang w:val="it-IT"/>
        </w:rPr>
        <w:t>METODOLOGIE DA UTILIZZARE PER LA REALIZZAZIONE DEL PROGETTO</w:t>
      </w:r>
    </w:p>
    <w:p w:rsidR="00F91B09" w:rsidRPr="004D4D69" w:rsidRDefault="00F91B09" w:rsidP="004D4D69">
      <w:pPr>
        <w:jc w:val="both"/>
        <w:rPr>
          <w:rFonts w:ascii="Times New Roman" w:hAnsi="Times New Roman" w:cs="Times New Roman"/>
          <w:b/>
          <w:sz w:val="24"/>
          <w:szCs w:val="24"/>
          <w:lang w:val="it-IT"/>
        </w:rPr>
      </w:pPr>
    </w:p>
    <w:p w:rsidR="00F718CF" w:rsidRPr="004D4D69" w:rsidRDefault="00F718CF" w:rsidP="004D4D69">
      <w:pPr>
        <w:jc w:val="both"/>
        <w:rPr>
          <w:rFonts w:ascii="Times New Roman" w:hAnsi="Times New Roman" w:cs="Times New Roman"/>
          <w:sz w:val="24"/>
          <w:szCs w:val="24"/>
          <w:lang w:val="it-IT"/>
        </w:rPr>
      </w:pPr>
      <w:r w:rsidRPr="004D4D69">
        <w:rPr>
          <w:rFonts w:ascii="Times New Roman" w:hAnsi="Times New Roman" w:cs="Times New Roman"/>
          <w:sz w:val="24"/>
          <w:szCs w:val="24"/>
          <w:lang w:val="it-IT"/>
        </w:rPr>
        <w:t>Per la realizzazione degli obiettivi previsti si farà ricorso a metodologie centrate su un reale protagonismo attivo dei partecipanti. Le metodologie interattive dovrebbero non solo “catturare” l’attenzione degli alunni più difficili, ma anche favorire lo sviluppo di competenze selezionate ed orientare al lavoro. Tutte le attività didattiche intendono dare ai ragazzi contenuti scientifici e insegnare loro un metodo autonomo di apprendimento e di risoluzione dei problemi.</w:t>
      </w:r>
    </w:p>
    <w:p w:rsidR="00F91B09" w:rsidRPr="004D4D69" w:rsidRDefault="00F91B09" w:rsidP="004D4D69">
      <w:pPr>
        <w:jc w:val="both"/>
        <w:rPr>
          <w:rFonts w:ascii="Times New Roman" w:hAnsi="Times New Roman" w:cs="Times New Roman"/>
          <w:sz w:val="24"/>
          <w:szCs w:val="24"/>
          <w:lang w:val="it-IT"/>
        </w:rPr>
      </w:pPr>
    </w:p>
    <w:p w:rsidR="00F91B09" w:rsidRPr="004D4D69" w:rsidRDefault="00F91B09" w:rsidP="004D4D69">
      <w:pPr>
        <w:jc w:val="both"/>
        <w:rPr>
          <w:rFonts w:ascii="Times New Roman" w:hAnsi="Times New Roman" w:cs="Times New Roman"/>
          <w:color w:val="000000"/>
          <w:sz w:val="24"/>
          <w:szCs w:val="24"/>
        </w:rPr>
      </w:pPr>
      <w:r w:rsidRPr="004D4D69">
        <w:rPr>
          <w:rFonts w:ascii="Times New Roman" w:hAnsi="Times New Roman" w:cs="Times New Roman"/>
          <w:color w:val="000000"/>
          <w:sz w:val="24"/>
          <w:szCs w:val="24"/>
        </w:rPr>
        <w:t>Delle</w:t>
      </w:r>
      <w:r w:rsidRPr="004D4D69">
        <w:rPr>
          <w:rFonts w:ascii="Times New Roman" w:hAnsi="Times New Roman" w:cs="Times New Roman"/>
          <w:b/>
          <w:color w:val="000000"/>
          <w:sz w:val="24"/>
          <w:szCs w:val="24"/>
        </w:rPr>
        <w:t>80 ore</w:t>
      </w:r>
      <w:r w:rsidRPr="004D4D69">
        <w:rPr>
          <w:rFonts w:ascii="Times New Roman" w:hAnsi="Times New Roman" w:cs="Times New Roman"/>
          <w:color w:val="000000"/>
          <w:sz w:val="24"/>
          <w:szCs w:val="24"/>
        </w:rPr>
        <w:t xml:space="preserve"> del </w:t>
      </w:r>
      <w:proofErr w:type="spellStart"/>
      <w:r w:rsidRPr="004D4D69">
        <w:rPr>
          <w:rFonts w:ascii="Times New Roman" w:hAnsi="Times New Roman" w:cs="Times New Roman"/>
          <w:color w:val="000000"/>
          <w:sz w:val="24"/>
          <w:szCs w:val="24"/>
        </w:rPr>
        <w:t>Progetto</w:t>
      </w:r>
      <w:proofErr w:type="spellEnd"/>
      <w:r w:rsidRPr="004D4D69">
        <w:rPr>
          <w:rFonts w:ascii="Times New Roman" w:hAnsi="Times New Roman" w:cs="Times New Roman"/>
          <w:color w:val="000000"/>
          <w:sz w:val="24"/>
          <w:szCs w:val="24"/>
        </w:rPr>
        <w:t xml:space="preserve">: </w:t>
      </w:r>
    </w:p>
    <w:p w:rsidR="00F91B09" w:rsidRPr="004D4D69" w:rsidRDefault="00F91B09" w:rsidP="004D4D69">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 xml:space="preserve">20 ore saranno svolte presso le aule della scuola </w:t>
      </w:r>
    </w:p>
    <w:p w:rsidR="00F91B09" w:rsidRPr="004D4D69" w:rsidRDefault="00F91B09" w:rsidP="004D4D69">
      <w:pPr>
        <w:widowControl/>
        <w:numPr>
          <w:ilvl w:val="0"/>
          <w:numId w:val="6"/>
        </w:numPr>
        <w:spacing w:line="276" w:lineRule="auto"/>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60 ore saranno svolte in impresa formativa simulata presso i laboratori della scuola e/o visite guidate e/o stage aziendali.</w:t>
      </w:r>
    </w:p>
    <w:p w:rsidR="00DD795B" w:rsidRDefault="00F91B09" w:rsidP="006D3E0D">
      <w:pPr>
        <w:jc w:val="both"/>
        <w:rPr>
          <w:rFonts w:ascii="Times New Roman" w:hAnsi="Times New Roman" w:cs="Times New Roman"/>
          <w:color w:val="000000"/>
          <w:sz w:val="24"/>
          <w:szCs w:val="24"/>
          <w:lang w:val="it-IT"/>
        </w:rPr>
      </w:pPr>
      <w:r w:rsidRPr="004D4D69">
        <w:rPr>
          <w:rFonts w:ascii="Times New Roman" w:hAnsi="Times New Roman" w:cs="Times New Roman"/>
          <w:color w:val="000000"/>
          <w:sz w:val="24"/>
          <w:szCs w:val="24"/>
          <w:lang w:val="it-IT"/>
        </w:rPr>
        <w:t>Il Percorso prevede 12 or</w:t>
      </w:r>
      <w:r w:rsidR="003F2873">
        <w:rPr>
          <w:rFonts w:ascii="Times New Roman" w:hAnsi="Times New Roman" w:cs="Times New Roman"/>
          <w:color w:val="000000"/>
          <w:sz w:val="24"/>
          <w:szCs w:val="24"/>
          <w:lang w:val="it-IT"/>
        </w:rPr>
        <w:t xml:space="preserve">e di primo soccorso </w:t>
      </w:r>
      <w:r w:rsidRPr="004D4D69">
        <w:rPr>
          <w:rFonts w:ascii="Times New Roman" w:hAnsi="Times New Roman" w:cs="Times New Roman"/>
          <w:color w:val="000000"/>
          <w:sz w:val="24"/>
          <w:szCs w:val="24"/>
          <w:lang w:val="it-IT"/>
        </w:rPr>
        <w:t>con relativa certificazione.</w:t>
      </w:r>
    </w:p>
    <w:p w:rsidR="006D3E0D" w:rsidRDefault="006D3E0D" w:rsidP="006D3E0D">
      <w:pPr>
        <w:jc w:val="both"/>
        <w:rPr>
          <w:rFonts w:ascii="Times New Roman" w:hAnsi="Times New Roman" w:cs="Times New Roman"/>
          <w:color w:val="000000"/>
          <w:sz w:val="24"/>
          <w:szCs w:val="24"/>
          <w:lang w:val="it-IT"/>
        </w:rPr>
      </w:pPr>
    </w:p>
    <w:p w:rsidR="006D3E0D" w:rsidRPr="006D3E0D" w:rsidRDefault="006D3E0D" w:rsidP="006D3E0D">
      <w:pPr>
        <w:pStyle w:val="Corpodeltesto"/>
        <w:spacing w:line="290" w:lineRule="exact"/>
        <w:ind w:right="129"/>
        <w:jc w:val="both"/>
        <w:rPr>
          <w:rFonts w:ascii="Times New Roman" w:hAnsi="Times New Roman" w:cs="Times New Roman"/>
          <w:lang w:val="it-IT"/>
        </w:rPr>
      </w:pPr>
      <w:r>
        <w:rPr>
          <w:rFonts w:ascii="Times New Roman" w:hAnsi="Times New Roman" w:cs="Times New Roman"/>
          <w:lang w:val="it-IT"/>
        </w:rPr>
        <w:t>S</w:t>
      </w:r>
      <w:r w:rsidRPr="006D3E0D">
        <w:rPr>
          <w:rFonts w:ascii="Times New Roman" w:hAnsi="Times New Roman" w:cs="Times New Roman"/>
          <w:lang w:val="it-IT"/>
        </w:rPr>
        <w:t>i specifica di seguito il quadro riassuntivo delle classi coinvolte, con l’indicazione dei</w:t>
      </w:r>
      <w:r>
        <w:rPr>
          <w:rFonts w:ascii="Times New Roman" w:hAnsi="Times New Roman" w:cs="Times New Roman"/>
          <w:lang w:val="it-IT"/>
        </w:rPr>
        <w:t xml:space="preserve"> relativi docenti tutor interni ed Esperti esterni.</w:t>
      </w:r>
    </w:p>
    <w:p w:rsidR="006D3E0D" w:rsidRPr="003701B2" w:rsidRDefault="006D3E0D" w:rsidP="006D3E0D">
      <w:pPr>
        <w:pStyle w:val="Corpodeltesto"/>
        <w:spacing w:before="9"/>
        <w:rPr>
          <w:sz w:val="23"/>
          <w:lang w:val="it-IT"/>
        </w:rPr>
      </w:pPr>
    </w:p>
    <w:p w:rsidR="006D3E0D" w:rsidRPr="006D3E0D" w:rsidRDefault="006D3E0D" w:rsidP="006D3E0D">
      <w:pPr>
        <w:jc w:val="center"/>
        <w:rPr>
          <w:b/>
          <w:sz w:val="36"/>
          <w:szCs w:val="36"/>
          <w:lang w:val="it-IT"/>
        </w:rPr>
      </w:pPr>
    </w:p>
    <w:tbl>
      <w:tblPr>
        <w:tblStyle w:val="Grigliatabella"/>
        <w:tblpPr w:leftFromText="141" w:rightFromText="141" w:vertAnchor="text" w:horzAnchor="page" w:tblpX="550" w:tblpY="584"/>
        <w:tblW w:w="10817" w:type="dxa"/>
        <w:tblLook w:val="04A0"/>
      </w:tblPr>
      <w:tblGrid>
        <w:gridCol w:w="2253"/>
        <w:gridCol w:w="1418"/>
        <w:gridCol w:w="3860"/>
        <w:gridCol w:w="3286"/>
      </w:tblGrid>
      <w:tr w:rsidR="006D3E0D" w:rsidTr="0046658D">
        <w:tc>
          <w:tcPr>
            <w:tcW w:w="2253" w:type="dxa"/>
            <w:tcBorders>
              <w:top w:val="single" w:sz="12" w:space="0" w:color="000000"/>
              <w:left w:val="single" w:sz="12" w:space="0" w:color="000000"/>
              <w:bottom w:val="single" w:sz="12" w:space="0" w:color="000000"/>
              <w:right w:val="single" w:sz="12" w:space="0" w:color="000000"/>
            </w:tcBorders>
          </w:tcPr>
          <w:p w:rsidR="006D3E0D" w:rsidRPr="00111A77" w:rsidRDefault="006D3E0D" w:rsidP="0046658D">
            <w:pPr>
              <w:jc w:val="center"/>
              <w:rPr>
                <w:b/>
                <w:sz w:val="28"/>
                <w:szCs w:val="28"/>
              </w:rPr>
            </w:pPr>
            <w:r>
              <w:rPr>
                <w:b/>
                <w:sz w:val="28"/>
                <w:szCs w:val="28"/>
              </w:rPr>
              <w:t>PERCORSO</w:t>
            </w:r>
          </w:p>
        </w:tc>
        <w:tc>
          <w:tcPr>
            <w:tcW w:w="1418" w:type="dxa"/>
            <w:tcBorders>
              <w:top w:val="single" w:sz="12" w:space="0" w:color="000000"/>
              <w:left w:val="single" w:sz="12" w:space="0" w:color="000000"/>
              <w:bottom w:val="single" w:sz="12" w:space="0" w:color="000000"/>
              <w:right w:val="single" w:sz="12" w:space="0" w:color="000000"/>
            </w:tcBorders>
          </w:tcPr>
          <w:p w:rsidR="006D3E0D" w:rsidRPr="00111A77" w:rsidRDefault="006D3E0D" w:rsidP="0046658D">
            <w:pPr>
              <w:jc w:val="center"/>
              <w:rPr>
                <w:b/>
                <w:sz w:val="28"/>
                <w:szCs w:val="28"/>
              </w:rPr>
            </w:pPr>
            <w:r>
              <w:rPr>
                <w:b/>
                <w:sz w:val="28"/>
                <w:szCs w:val="28"/>
              </w:rPr>
              <w:t>CLASSE</w:t>
            </w:r>
          </w:p>
        </w:tc>
        <w:tc>
          <w:tcPr>
            <w:tcW w:w="3860" w:type="dxa"/>
            <w:tcBorders>
              <w:top w:val="single" w:sz="12" w:space="0" w:color="000000"/>
              <w:left w:val="single" w:sz="12" w:space="0" w:color="000000"/>
              <w:bottom w:val="single" w:sz="12" w:space="0" w:color="000000"/>
              <w:right w:val="single" w:sz="12" w:space="0" w:color="000000"/>
            </w:tcBorders>
          </w:tcPr>
          <w:p w:rsidR="006D3E0D" w:rsidRPr="00CD58A5" w:rsidRDefault="006D3E0D" w:rsidP="0046658D">
            <w:pPr>
              <w:jc w:val="center"/>
              <w:rPr>
                <w:b/>
                <w:sz w:val="28"/>
                <w:szCs w:val="28"/>
              </w:rPr>
            </w:pPr>
            <w:r w:rsidRPr="00CD58A5">
              <w:rPr>
                <w:b/>
                <w:sz w:val="28"/>
                <w:szCs w:val="28"/>
              </w:rPr>
              <w:t>TUTOR INTERNO</w:t>
            </w:r>
          </w:p>
        </w:tc>
        <w:tc>
          <w:tcPr>
            <w:tcW w:w="3286" w:type="dxa"/>
            <w:tcBorders>
              <w:top w:val="single" w:sz="12" w:space="0" w:color="000000"/>
              <w:left w:val="single" w:sz="12" w:space="0" w:color="000000"/>
              <w:bottom w:val="single" w:sz="12" w:space="0" w:color="000000"/>
              <w:right w:val="single" w:sz="12" w:space="0" w:color="000000"/>
            </w:tcBorders>
          </w:tcPr>
          <w:p w:rsidR="006D3E0D" w:rsidRPr="00CD58A5" w:rsidRDefault="006D3E0D" w:rsidP="0046658D">
            <w:pPr>
              <w:jc w:val="center"/>
              <w:rPr>
                <w:b/>
                <w:sz w:val="28"/>
                <w:szCs w:val="28"/>
              </w:rPr>
            </w:pPr>
            <w:r>
              <w:rPr>
                <w:b/>
                <w:sz w:val="28"/>
                <w:szCs w:val="28"/>
              </w:rPr>
              <w:t>ESPERTO</w:t>
            </w:r>
            <w:r w:rsidRPr="00CD58A5">
              <w:rPr>
                <w:b/>
                <w:sz w:val="28"/>
                <w:szCs w:val="28"/>
              </w:rPr>
              <w:t xml:space="preserve"> ESTERNO</w:t>
            </w:r>
          </w:p>
        </w:tc>
      </w:tr>
      <w:tr w:rsidR="006D3E0D" w:rsidTr="0046658D">
        <w:trPr>
          <w:trHeight w:val="504"/>
        </w:trPr>
        <w:tc>
          <w:tcPr>
            <w:tcW w:w="2253" w:type="dxa"/>
            <w:vMerge w:val="restart"/>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sz w:val="28"/>
                <w:szCs w:val="28"/>
                <w:lang w:val="it-IT"/>
              </w:rPr>
            </w:pPr>
          </w:p>
          <w:p w:rsidR="006D3E0D" w:rsidRPr="006D3E0D" w:rsidRDefault="006D3E0D" w:rsidP="0046658D">
            <w:pPr>
              <w:jc w:val="center"/>
              <w:rPr>
                <w:sz w:val="28"/>
                <w:szCs w:val="28"/>
                <w:lang w:val="it-IT"/>
              </w:rPr>
            </w:pPr>
            <w:r w:rsidRPr="006D3E0D">
              <w:rPr>
                <w:sz w:val="28"/>
                <w:szCs w:val="28"/>
                <w:lang w:val="it-IT"/>
              </w:rPr>
              <w:t>Marketing e Valorizzazione del territorio</w:t>
            </w:r>
          </w:p>
        </w:tc>
        <w:tc>
          <w:tcPr>
            <w:tcW w:w="1418" w:type="dxa"/>
            <w:tcBorders>
              <w:top w:val="single" w:sz="12" w:space="0" w:color="000000"/>
              <w:left w:val="single" w:sz="12" w:space="0" w:color="000000"/>
              <w:bottom w:val="single" w:sz="12" w:space="0" w:color="000000"/>
              <w:right w:val="single" w:sz="12" w:space="0" w:color="000000"/>
            </w:tcBorders>
          </w:tcPr>
          <w:p w:rsidR="006D3E0D" w:rsidRPr="00111A77" w:rsidRDefault="006D3E0D" w:rsidP="0046658D">
            <w:pPr>
              <w:jc w:val="center"/>
              <w:rPr>
                <w:sz w:val="28"/>
                <w:szCs w:val="28"/>
              </w:rPr>
            </w:pPr>
            <w:r w:rsidRPr="00111A77">
              <w:rPr>
                <w:sz w:val="28"/>
                <w:szCs w:val="28"/>
              </w:rPr>
              <w:t>III A</w:t>
            </w:r>
          </w:p>
        </w:tc>
        <w:tc>
          <w:tcPr>
            <w:tcW w:w="3860" w:type="dxa"/>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lang w:val="it-IT"/>
              </w:rPr>
            </w:pPr>
            <w:r w:rsidRPr="006D3E0D">
              <w:rPr>
                <w:lang w:val="it-IT"/>
              </w:rPr>
              <w:t xml:space="preserve">Prof.ssa </w:t>
            </w:r>
            <w:proofErr w:type="spellStart"/>
            <w:r w:rsidRPr="006D3E0D">
              <w:rPr>
                <w:lang w:val="it-IT"/>
              </w:rPr>
              <w:t>Maulicino</w:t>
            </w:r>
            <w:proofErr w:type="spellEnd"/>
            <w:r w:rsidRPr="006D3E0D">
              <w:rPr>
                <w:lang w:val="it-IT"/>
              </w:rPr>
              <w:t xml:space="preserve"> M.R. </w:t>
            </w:r>
          </w:p>
          <w:p w:rsidR="006D3E0D" w:rsidRPr="006D3E0D" w:rsidRDefault="006D3E0D" w:rsidP="0046658D">
            <w:pPr>
              <w:rPr>
                <w:lang w:val="it-IT"/>
              </w:rPr>
            </w:pPr>
            <w:r w:rsidRPr="006D3E0D">
              <w:rPr>
                <w:lang w:val="it-IT"/>
              </w:rPr>
              <w:t>Tel.347.1130709</w:t>
            </w:r>
          </w:p>
          <w:p w:rsidR="006D3E0D" w:rsidRPr="006D3E0D" w:rsidRDefault="006D3E0D" w:rsidP="0046658D">
            <w:pPr>
              <w:rPr>
                <w:lang w:val="it-IT"/>
              </w:rPr>
            </w:pPr>
            <w:r w:rsidRPr="006D3E0D">
              <w:rPr>
                <w:lang w:val="it-IT"/>
              </w:rPr>
              <w:t>mariarosaria.maulicino@istruzione.it</w:t>
            </w:r>
          </w:p>
        </w:tc>
        <w:tc>
          <w:tcPr>
            <w:tcW w:w="3286" w:type="dxa"/>
            <w:vMerge w:val="restart"/>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lang w:val="it-IT"/>
              </w:rPr>
            </w:pPr>
          </w:p>
          <w:p w:rsidR="006D3E0D" w:rsidRPr="00CD58A5" w:rsidRDefault="006D3E0D" w:rsidP="0046658D">
            <w:pPr>
              <w:jc w:val="center"/>
            </w:pPr>
            <w:proofErr w:type="spellStart"/>
            <w:r w:rsidRPr="00CD58A5">
              <w:t>Campanaro</w:t>
            </w:r>
            <w:proofErr w:type="spellEnd"/>
            <w:r w:rsidRPr="00CD58A5">
              <w:t xml:space="preserve"> Franco</w:t>
            </w:r>
          </w:p>
          <w:p w:rsidR="006D3E0D" w:rsidRPr="00CD58A5" w:rsidRDefault="006D3E0D" w:rsidP="0046658D">
            <w:pPr>
              <w:jc w:val="center"/>
            </w:pPr>
            <w:r w:rsidRPr="00CD58A5">
              <w:t>Tel. 389.9285713</w:t>
            </w:r>
          </w:p>
        </w:tc>
      </w:tr>
      <w:tr w:rsidR="006D3E0D" w:rsidRPr="00752F9F" w:rsidTr="0046658D">
        <w:trPr>
          <w:trHeight w:val="521"/>
        </w:trPr>
        <w:tc>
          <w:tcPr>
            <w:tcW w:w="2253" w:type="dxa"/>
            <w:vMerge/>
            <w:tcBorders>
              <w:left w:val="single" w:sz="12" w:space="0" w:color="000000"/>
              <w:bottom w:val="single" w:sz="12" w:space="0" w:color="000000"/>
              <w:right w:val="single" w:sz="12" w:space="0" w:color="000000"/>
            </w:tcBorders>
          </w:tcPr>
          <w:p w:rsidR="006D3E0D" w:rsidRDefault="006D3E0D" w:rsidP="0046658D">
            <w:pPr>
              <w:jc w:val="center"/>
              <w:rPr>
                <w:sz w:val="28"/>
                <w:szCs w:val="28"/>
              </w:rPr>
            </w:pPr>
          </w:p>
        </w:tc>
        <w:tc>
          <w:tcPr>
            <w:tcW w:w="1418" w:type="dxa"/>
            <w:tcBorders>
              <w:top w:val="single" w:sz="12" w:space="0" w:color="000000"/>
              <w:left w:val="single" w:sz="12" w:space="0" w:color="000000"/>
              <w:bottom w:val="single" w:sz="12" w:space="0" w:color="000000"/>
              <w:right w:val="single" w:sz="12" w:space="0" w:color="000000"/>
            </w:tcBorders>
          </w:tcPr>
          <w:p w:rsidR="006D3E0D" w:rsidRPr="00F15A7A" w:rsidRDefault="006D3E0D" w:rsidP="0046658D">
            <w:pPr>
              <w:jc w:val="center"/>
              <w:rPr>
                <w:sz w:val="28"/>
                <w:szCs w:val="28"/>
              </w:rPr>
            </w:pPr>
            <w:r>
              <w:rPr>
                <w:sz w:val="28"/>
                <w:szCs w:val="28"/>
              </w:rPr>
              <w:t>III B</w:t>
            </w:r>
          </w:p>
        </w:tc>
        <w:tc>
          <w:tcPr>
            <w:tcW w:w="3860" w:type="dxa"/>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lang w:val="it-IT"/>
              </w:rPr>
            </w:pPr>
            <w:r w:rsidRPr="006D3E0D">
              <w:rPr>
                <w:lang w:val="it-IT"/>
              </w:rPr>
              <w:t>Prof.ssa Errico A.M.</w:t>
            </w:r>
          </w:p>
          <w:p w:rsidR="006D3E0D" w:rsidRPr="00653E7B" w:rsidRDefault="006D3E0D" w:rsidP="0046658D">
            <w:pPr>
              <w:jc w:val="center"/>
            </w:pPr>
            <w:r w:rsidRPr="00653E7B">
              <w:t>Tel. 349.0800551</w:t>
            </w:r>
          </w:p>
          <w:p w:rsidR="006D3E0D" w:rsidRPr="00653E7B" w:rsidRDefault="006D3E0D" w:rsidP="0046658D">
            <w:pPr>
              <w:jc w:val="center"/>
            </w:pPr>
            <w:r w:rsidRPr="00653E7B">
              <w:t>annamarialetizia.errico@istruzione.it</w:t>
            </w:r>
          </w:p>
        </w:tc>
        <w:tc>
          <w:tcPr>
            <w:tcW w:w="3286" w:type="dxa"/>
            <w:vMerge/>
            <w:tcBorders>
              <w:top w:val="single" w:sz="12" w:space="0" w:color="000000"/>
              <w:left w:val="single" w:sz="12" w:space="0" w:color="000000"/>
              <w:bottom w:val="single" w:sz="12" w:space="0" w:color="000000"/>
              <w:right w:val="single" w:sz="12" w:space="0" w:color="000000"/>
            </w:tcBorders>
          </w:tcPr>
          <w:p w:rsidR="006D3E0D" w:rsidRPr="00653E7B" w:rsidRDefault="006D3E0D" w:rsidP="0046658D">
            <w:pPr>
              <w:jc w:val="center"/>
            </w:pPr>
          </w:p>
        </w:tc>
      </w:tr>
      <w:tr w:rsidR="006D3E0D" w:rsidTr="0046658D">
        <w:tc>
          <w:tcPr>
            <w:tcW w:w="2253" w:type="dxa"/>
            <w:tcBorders>
              <w:top w:val="single" w:sz="12" w:space="0" w:color="000000"/>
              <w:left w:val="single" w:sz="12" w:space="0" w:color="000000"/>
              <w:bottom w:val="single" w:sz="12" w:space="0" w:color="000000"/>
              <w:right w:val="single" w:sz="12" w:space="0" w:color="000000"/>
            </w:tcBorders>
          </w:tcPr>
          <w:p w:rsidR="006D3E0D" w:rsidRPr="00111A77" w:rsidRDefault="006D3E0D" w:rsidP="0046658D">
            <w:pPr>
              <w:jc w:val="center"/>
              <w:rPr>
                <w:sz w:val="28"/>
                <w:szCs w:val="28"/>
              </w:rPr>
            </w:pPr>
            <w:proofErr w:type="spellStart"/>
            <w:r w:rsidRPr="005B3E16">
              <w:rPr>
                <w:sz w:val="28"/>
                <w:szCs w:val="28"/>
              </w:rPr>
              <w:lastRenderedPageBreak/>
              <w:t>Ludoschool</w:t>
            </w:r>
            <w:proofErr w:type="spellEnd"/>
          </w:p>
        </w:tc>
        <w:tc>
          <w:tcPr>
            <w:tcW w:w="1418" w:type="dxa"/>
            <w:tcBorders>
              <w:top w:val="single" w:sz="12" w:space="0" w:color="000000"/>
              <w:left w:val="single" w:sz="12" w:space="0" w:color="000000"/>
              <w:bottom w:val="single" w:sz="12" w:space="0" w:color="000000"/>
              <w:right w:val="single" w:sz="12" w:space="0" w:color="000000"/>
            </w:tcBorders>
          </w:tcPr>
          <w:p w:rsidR="006D3E0D" w:rsidRPr="00111A77" w:rsidRDefault="006D3E0D" w:rsidP="0046658D">
            <w:pPr>
              <w:jc w:val="center"/>
              <w:rPr>
                <w:sz w:val="28"/>
                <w:szCs w:val="28"/>
              </w:rPr>
            </w:pPr>
            <w:r>
              <w:rPr>
                <w:sz w:val="28"/>
                <w:szCs w:val="28"/>
              </w:rPr>
              <w:t>III C</w:t>
            </w:r>
          </w:p>
        </w:tc>
        <w:tc>
          <w:tcPr>
            <w:tcW w:w="3860" w:type="dxa"/>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lang w:val="it-IT"/>
              </w:rPr>
            </w:pPr>
            <w:r w:rsidRPr="006D3E0D">
              <w:rPr>
                <w:lang w:val="it-IT"/>
              </w:rPr>
              <w:t>Prof.ssa Gamba G.</w:t>
            </w:r>
          </w:p>
          <w:p w:rsidR="006D3E0D" w:rsidRPr="006D3E0D" w:rsidRDefault="006D3E0D" w:rsidP="0046658D">
            <w:pPr>
              <w:jc w:val="center"/>
              <w:rPr>
                <w:lang w:val="it-IT"/>
              </w:rPr>
            </w:pPr>
            <w:r w:rsidRPr="006D3E0D">
              <w:rPr>
                <w:lang w:val="it-IT"/>
              </w:rPr>
              <w:t>Tel. 338.6832074</w:t>
            </w:r>
          </w:p>
          <w:p w:rsidR="006D3E0D" w:rsidRPr="00CD58A5" w:rsidRDefault="006D3E0D" w:rsidP="0046658D">
            <w:pPr>
              <w:jc w:val="center"/>
            </w:pPr>
            <w:r>
              <w:t>giovannagamba@virgilio.it</w:t>
            </w:r>
          </w:p>
        </w:tc>
        <w:tc>
          <w:tcPr>
            <w:tcW w:w="3286" w:type="dxa"/>
            <w:tcBorders>
              <w:top w:val="single" w:sz="12" w:space="0" w:color="000000"/>
              <w:left w:val="single" w:sz="12" w:space="0" w:color="000000"/>
              <w:bottom w:val="single" w:sz="12" w:space="0" w:color="000000"/>
              <w:right w:val="single" w:sz="12" w:space="0" w:color="000000"/>
            </w:tcBorders>
          </w:tcPr>
          <w:p w:rsidR="006D3E0D" w:rsidRPr="00CD58A5" w:rsidRDefault="006D3E0D" w:rsidP="0046658D">
            <w:pPr>
              <w:jc w:val="center"/>
            </w:pPr>
            <w:proofErr w:type="spellStart"/>
            <w:r w:rsidRPr="00CD58A5">
              <w:t>Papasergio</w:t>
            </w:r>
            <w:proofErr w:type="spellEnd"/>
            <w:r w:rsidRPr="00CD58A5">
              <w:t xml:space="preserve"> </w:t>
            </w:r>
            <w:proofErr w:type="spellStart"/>
            <w:r w:rsidRPr="00CD58A5">
              <w:t>Bice</w:t>
            </w:r>
            <w:proofErr w:type="spellEnd"/>
          </w:p>
          <w:p w:rsidR="006D3E0D" w:rsidRPr="00CD58A5" w:rsidRDefault="006D3E0D" w:rsidP="0046658D">
            <w:pPr>
              <w:jc w:val="center"/>
            </w:pPr>
            <w:r w:rsidRPr="00CD58A5">
              <w:t>Tel.338.3223802</w:t>
            </w:r>
          </w:p>
        </w:tc>
      </w:tr>
      <w:tr w:rsidR="006D3E0D" w:rsidTr="0046658D">
        <w:tc>
          <w:tcPr>
            <w:tcW w:w="2253"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rPr>
                <w:sz w:val="28"/>
                <w:szCs w:val="28"/>
              </w:rPr>
            </w:pPr>
            <w:proofErr w:type="spellStart"/>
            <w:r>
              <w:rPr>
                <w:sz w:val="28"/>
                <w:szCs w:val="28"/>
              </w:rPr>
              <w:t>Ceramicart</w:t>
            </w:r>
            <w:proofErr w:type="spellEnd"/>
          </w:p>
          <w:p w:rsidR="006D3E0D" w:rsidRDefault="006D3E0D" w:rsidP="0046658D">
            <w:pPr>
              <w:jc w:val="center"/>
              <w:rPr>
                <w:sz w:val="28"/>
                <w:szCs w:val="28"/>
              </w:rPr>
            </w:pPr>
          </w:p>
        </w:tc>
        <w:tc>
          <w:tcPr>
            <w:tcW w:w="1418"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rPr>
                <w:sz w:val="28"/>
                <w:szCs w:val="28"/>
              </w:rPr>
            </w:pPr>
            <w:r>
              <w:rPr>
                <w:sz w:val="28"/>
                <w:szCs w:val="28"/>
              </w:rPr>
              <w:t>III G</w:t>
            </w:r>
          </w:p>
        </w:tc>
        <w:tc>
          <w:tcPr>
            <w:tcW w:w="3860" w:type="dxa"/>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lang w:val="it-IT"/>
              </w:rPr>
            </w:pPr>
            <w:r w:rsidRPr="006D3E0D">
              <w:rPr>
                <w:lang w:val="it-IT"/>
              </w:rPr>
              <w:t>Prof.ssa Voto C.</w:t>
            </w:r>
          </w:p>
          <w:p w:rsidR="006D3E0D" w:rsidRPr="006D3E0D" w:rsidRDefault="006D3E0D" w:rsidP="0046658D">
            <w:pPr>
              <w:jc w:val="center"/>
              <w:rPr>
                <w:lang w:val="it-IT"/>
              </w:rPr>
            </w:pPr>
            <w:r w:rsidRPr="006D3E0D">
              <w:rPr>
                <w:lang w:val="it-IT"/>
              </w:rPr>
              <w:t>Tel. 347.0124641</w:t>
            </w:r>
          </w:p>
        </w:tc>
        <w:tc>
          <w:tcPr>
            <w:tcW w:w="3286" w:type="dxa"/>
            <w:tcBorders>
              <w:top w:val="single" w:sz="12" w:space="0" w:color="000000"/>
              <w:left w:val="single" w:sz="12" w:space="0" w:color="000000"/>
              <w:bottom w:val="single" w:sz="12" w:space="0" w:color="000000"/>
              <w:right w:val="single" w:sz="12" w:space="0" w:color="000000"/>
            </w:tcBorders>
          </w:tcPr>
          <w:p w:rsidR="006D3E0D" w:rsidRPr="00CD58A5" w:rsidRDefault="006D3E0D" w:rsidP="0046658D">
            <w:pPr>
              <w:jc w:val="center"/>
            </w:pPr>
            <w:r w:rsidRPr="00CD58A5">
              <w:t>Molino Enzo</w:t>
            </w:r>
          </w:p>
          <w:p w:rsidR="006D3E0D" w:rsidRPr="00CD58A5" w:rsidRDefault="006D3E0D" w:rsidP="0046658D">
            <w:pPr>
              <w:jc w:val="center"/>
            </w:pPr>
            <w:r w:rsidRPr="00CD58A5">
              <w:t>Tel. 348.0455270</w:t>
            </w:r>
          </w:p>
        </w:tc>
      </w:tr>
      <w:tr w:rsidR="006D3E0D" w:rsidTr="0046658D">
        <w:tc>
          <w:tcPr>
            <w:tcW w:w="2253"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rPr>
                <w:sz w:val="28"/>
                <w:szCs w:val="28"/>
              </w:rPr>
            </w:pPr>
            <w:r>
              <w:rPr>
                <w:sz w:val="28"/>
                <w:szCs w:val="28"/>
              </w:rPr>
              <w:t>Event Management</w:t>
            </w:r>
          </w:p>
        </w:tc>
        <w:tc>
          <w:tcPr>
            <w:tcW w:w="1418"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rPr>
                <w:sz w:val="28"/>
                <w:szCs w:val="28"/>
              </w:rPr>
            </w:pPr>
            <w:r>
              <w:rPr>
                <w:sz w:val="28"/>
                <w:szCs w:val="28"/>
              </w:rPr>
              <w:t>III M</w:t>
            </w:r>
          </w:p>
        </w:tc>
        <w:tc>
          <w:tcPr>
            <w:tcW w:w="3860" w:type="dxa"/>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lang w:val="it-IT"/>
              </w:rPr>
            </w:pPr>
            <w:r w:rsidRPr="006D3E0D">
              <w:rPr>
                <w:lang w:val="it-IT"/>
              </w:rPr>
              <w:t>Prof.ssa Corcione G.</w:t>
            </w:r>
          </w:p>
          <w:p w:rsidR="006D3E0D" w:rsidRPr="006D3E0D" w:rsidRDefault="006D3E0D" w:rsidP="0046658D">
            <w:pPr>
              <w:jc w:val="center"/>
              <w:rPr>
                <w:lang w:val="it-IT"/>
              </w:rPr>
            </w:pPr>
            <w:r w:rsidRPr="006D3E0D">
              <w:rPr>
                <w:lang w:val="it-IT"/>
              </w:rPr>
              <w:t>Tel. 339.8541344</w:t>
            </w:r>
          </w:p>
          <w:p w:rsidR="006D3E0D" w:rsidRPr="00CD58A5" w:rsidRDefault="006D3E0D" w:rsidP="0046658D">
            <w:pPr>
              <w:jc w:val="center"/>
            </w:pPr>
            <w:r>
              <w:t>corcionegabriella@gmail.com</w:t>
            </w:r>
          </w:p>
        </w:tc>
        <w:tc>
          <w:tcPr>
            <w:tcW w:w="3286"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pPr>
            <w:proofErr w:type="spellStart"/>
            <w:r w:rsidRPr="00CD58A5">
              <w:t>Musolino</w:t>
            </w:r>
            <w:proofErr w:type="spellEnd"/>
            <w:r w:rsidRPr="00CD58A5">
              <w:t xml:space="preserve"> Roberto </w:t>
            </w:r>
          </w:p>
          <w:p w:rsidR="006D3E0D" w:rsidRPr="00CD58A5" w:rsidRDefault="006D3E0D" w:rsidP="0046658D">
            <w:pPr>
              <w:jc w:val="center"/>
            </w:pPr>
            <w:r w:rsidRPr="00CD58A5">
              <w:t>Tel. 345.8868705</w:t>
            </w:r>
          </w:p>
          <w:p w:rsidR="006D3E0D" w:rsidRPr="00CD58A5" w:rsidRDefault="006D3E0D" w:rsidP="0046658D">
            <w:pPr>
              <w:jc w:val="center"/>
            </w:pPr>
          </w:p>
        </w:tc>
      </w:tr>
      <w:tr w:rsidR="006D3E0D" w:rsidTr="0046658D">
        <w:trPr>
          <w:trHeight w:val="705"/>
        </w:trPr>
        <w:tc>
          <w:tcPr>
            <w:tcW w:w="2253" w:type="dxa"/>
            <w:tcBorders>
              <w:top w:val="single" w:sz="12" w:space="0" w:color="000000"/>
              <w:left w:val="single" w:sz="12" w:space="0" w:color="000000"/>
              <w:bottom w:val="single" w:sz="12" w:space="0" w:color="000000"/>
              <w:right w:val="single" w:sz="12" w:space="0" w:color="000000"/>
            </w:tcBorders>
          </w:tcPr>
          <w:p w:rsidR="006D3E0D" w:rsidRPr="002268AA" w:rsidRDefault="006D3E0D" w:rsidP="0046658D">
            <w:pPr>
              <w:jc w:val="center"/>
              <w:rPr>
                <w:sz w:val="28"/>
                <w:szCs w:val="28"/>
              </w:rPr>
            </w:pPr>
            <w:proofErr w:type="spellStart"/>
            <w:r>
              <w:rPr>
                <w:sz w:val="28"/>
                <w:szCs w:val="28"/>
              </w:rPr>
              <w:t>Agenzia</w:t>
            </w:r>
            <w:proofErr w:type="spellEnd"/>
            <w:r>
              <w:rPr>
                <w:sz w:val="28"/>
                <w:szCs w:val="28"/>
              </w:rPr>
              <w:t xml:space="preserve"> </w:t>
            </w:r>
            <w:proofErr w:type="spellStart"/>
            <w:r>
              <w:rPr>
                <w:sz w:val="28"/>
                <w:szCs w:val="28"/>
              </w:rPr>
              <w:t>di</w:t>
            </w:r>
            <w:proofErr w:type="spellEnd"/>
            <w:r>
              <w:rPr>
                <w:sz w:val="28"/>
                <w:szCs w:val="28"/>
              </w:rPr>
              <w:t xml:space="preserve"> </w:t>
            </w:r>
            <w:proofErr w:type="spellStart"/>
            <w:r>
              <w:rPr>
                <w:sz w:val="28"/>
                <w:szCs w:val="28"/>
              </w:rPr>
              <w:t>comunicazione</w:t>
            </w:r>
            <w:proofErr w:type="spellEnd"/>
          </w:p>
        </w:tc>
        <w:tc>
          <w:tcPr>
            <w:tcW w:w="1418" w:type="dxa"/>
            <w:tcBorders>
              <w:top w:val="single" w:sz="12" w:space="0" w:color="000000"/>
              <w:left w:val="single" w:sz="12" w:space="0" w:color="000000"/>
              <w:bottom w:val="single" w:sz="12" w:space="0" w:color="000000"/>
              <w:right w:val="single" w:sz="12" w:space="0" w:color="000000"/>
            </w:tcBorders>
          </w:tcPr>
          <w:p w:rsidR="006D3E0D" w:rsidRDefault="006D3E0D" w:rsidP="0046658D">
            <w:pPr>
              <w:rPr>
                <w:sz w:val="28"/>
                <w:szCs w:val="28"/>
              </w:rPr>
            </w:pPr>
            <w:r>
              <w:rPr>
                <w:sz w:val="28"/>
                <w:szCs w:val="28"/>
              </w:rPr>
              <w:t xml:space="preserve">       IV A</w:t>
            </w:r>
          </w:p>
        </w:tc>
        <w:tc>
          <w:tcPr>
            <w:tcW w:w="3860" w:type="dxa"/>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lang w:val="it-IT"/>
              </w:rPr>
            </w:pPr>
            <w:r w:rsidRPr="006D3E0D">
              <w:rPr>
                <w:lang w:val="it-IT"/>
              </w:rPr>
              <w:t>Prof.re Puritano G.</w:t>
            </w:r>
          </w:p>
          <w:p w:rsidR="006D3E0D" w:rsidRPr="006D3E0D" w:rsidRDefault="006D3E0D" w:rsidP="0046658D">
            <w:pPr>
              <w:jc w:val="center"/>
              <w:rPr>
                <w:lang w:val="it-IT"/>
              </w:rPr>
            </w:pPr>
            <w:r w:rsidRPr="006D3E0D">
              <w:rPr>
                <w:lang w:val="it-IT"/>
              </w:rPr>
              <w:t>Tel. 347.91644862</w:t>
            </w:r>
          </w:p>
          <w:p w:rsidR="006D3E0D" w:rsidRPr="00CD58A5" w:rsidRDefault="006D3E0D" w:rsidP="0046658D">
            <w:pPr>
              <w:jc w:val="center"/>
            </w:pPr>
            <w:r>
              <w:t>puritanogennaro@yahoo.it</w:t>
            </w:r>
          </w:p>
        </w:tc>
        <w:tc>
          <w:tcPr>
            <w:tcW w:w="3286" w:type="dxa"/>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lang w:val="it-IT"/>
              </w:rPr>
            </w:pPr>
            <w:r w:rsidRPr="006D3E0D">
              <w:rPr>
                <w:lang w:val="it-IT"/>
              </w:rPr>
              <w:t>Antonucci A.</w:t>
            </w:r>
          </w:p>
          <w:p w:rsidR="006D3E0D" w:rsidRPr="006D3E0D" w:rsidRDefault="006D3E0D" w:rsidP="0046658D">
            <w:pPr>
              <w:jc w:val="center"/>
              <w:rPr>
                <w:lang w:val="it-IT"/>
              </w:rPr>
            </w:pPr>
            <w:r w:rsidRPr="006D3E0D">
              <w:rPr>
                <w:lang w:val="it-IT"/>
              </w:rPr>
              <w:t>Tel.3492627395</w:t>
            </w:r>
          </w:p>
          <w:p w:rsidR="006D3E0D" w:rsidRPr="006D3E0D" w:rsidRDefault="006D3E0D" w:rsidP="0046658D">
            <w:pPr>
              <w:jc w:val="center"/>
              <w:rPr>
                <w:lang w:val="it-IT"/>
              </w:rPr>
            </w:pPr>
            <w:r w:rsidRPr="006D3E0D">
              <w:rPr>
                <w:lang w:val="it-IT"/>
              </w:rPr>
              <w:t>Ruffo T.</w:t>
            </w:r>
          </w:p>
          <w:p w:rsidR="006D3E0D" w:rsidRPr="00CD58A5" w:rsidRDefault="006D3E0D" w:rsidP="0046658D">
            <w:pPr>
              <w:jc w:val="center"/>
            </w:pPr>
            <w:r>
              <w:t>Tel.339.6411689</w:t>
            </w:r>
          </w:p>
        </w:tc>
      </w:tr>
      <w:tr w:rsidR="006D3E0D" w:rsidTr="0046658D">
        <w:tc>
          <w:tcPr>
            <w:tcW w:w="2253"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rPr>
                <w:sz w:val="28"/>
                <w:szCs w:val="28"/>
              </w:rPr>
            </w:pPr>
            <w:r>
              <w:rPr>
                <w:sz w:val="28"/>
                <w:szCs w:val="28"/>
              </w:rPr>
              <w:t>Radio web</w:t>
            </w:r>
          </w:p>
        </w:tc>
        <w:tc>
          <w:tcPr>
            <w:tcW w:w="1418"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rPr>
                <w:sz w:val="28"/>
                <w:szCs w:val="28"/>
              </w:rPr>
            </w:pPr>
            <w:r>
              <w:rPr>
                <w:sz w:val="28"/>
                <w:szCs w:val="28"/>
              </w:rPr>
              <w:t>IV G</w:t>
            </w:r>
          </w:p>
        </w:tc>
        <w:tc>
          <w:tcPr>
            <w:tcW w:w="3860" w:type="dxa"/>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lang w:val="it-IT"/>
              </w:rPr>
            </w:pPr>
            <w:r w:rsidRPr="006D3E0D">
              <w:rPr>
                <w:lang w:val="it-IT"/>
              </w:rPr>
              <w:t xml:space="preserve">Prof.ssa </w:t>
            </w:r>
            <w:proofErr w:type="spellStart"/>
            <w:r w:rsidRPr="006D3E0D">
              <w:rPr>
                <w:lang w:val="it-IT"/>
              </w:rPr>
              <w:t>Calomino</w:t>
            </w:r>
            <w:proofErr w:type="spellEnd"/>
            <w:r w:rsidRPr="006D3E0D">
              <w:rPr>
                <w:lang w:val="it-IT"/>
              </w:rPr>
              <w:t xml:space="preserve"> D.</w:t>
            </w:r>
          </w:p>
          <w:p w:rsidR="006D3E0D" w:rsidRPr="006D3E0D" w:rsidRDefault="006D3E0D" w:rsidP="0046658D">
            <w:pPr>
              <w:jc w:val="center"/>
              <w:rPr>
                <w:lang w:val="it-IT"/>
              </w:rPr>
            </w:pPr>
            <w:r w:rsidRPr="006D3E0D">
              <w:rPr>
                <w:lang w:val="it-IT"/>
              </w:rPr>
              <w:t>Tel. 333.4047624</w:t>
            </w:r>
          </w:p>
          <w:p w:rsidR="006D3E0D" w:rsidRPr="00CD58A5" w:rsidRDefault="006D3E0D" w:rsidP="0046658D">
            <w:pPr>
              <w:jc w:val="center"/>
            </w:pPr>
            <w:r>
              <w:t>dcalomino@libero.it</w:t>
            </w:r>
          </w:p>
        </w:tc>
        <w:tc>
          <w:tcPr>
            <w:tcW w:w="3286" w:type="dxa"/>
            <w:tcBorders>
              <w:top w:val="single" w:sz="12" w:space="0" w:color="000000"/>
              <w:left w:val="single" w:sz="12" w:space="0" w:color="000000"/>
              <w:bottom w:val="single" w:sz="12" w:space="0" w:color="000000"/>
              <w:right w:val="single" w:sz="12" w:space="0" w:color="000000"/>
            </w:tcBorders>
          </w:tcPr>
          <w:p w:rsidR="006D3E0D" w:rsidRPr="00CD58A5" w:rsidRDefault="006D3E0D" w:rsidP="0046658D">
            <w:pPr>
              <w:jc w:val="center"/>
            </w:pPr>
            <w:proofErr w:type="spellStart"/>
            <w:r w:rsidRPr="00CD58A5">
              <w:t>Iorio</w:t>
            </w:r>
            <w:proofErr w:type="spellEnd"/>
            <w:r w:rsidRPr="00CD58A5">
              <w:t xml:space="preserve"> Antonio</w:t>
            </w:r>
          </w:p>
          <w:p w:rsidR="006D3E0D" w:rsidRPr="00CD58A5" w:rsidRDefault="006D3E0D" w:rsidP="0046658D">
            <w:pPr>
              <w:jc w:val="center"/>
            </w:pPr>
            <w:r w:rsidRPr="00CD58A5">
              <w:t>Tel. 348.7227758</w:t>
            </w:r>
          </w:p>
        </w:tc>
      </w:tr>
      <w:tr w:rsidR="006D3E0D" w:rsidTr="0046658D">
        <w:tc>
          <w:tcPr>
            <w:tcW w:w="2253"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rPr>
                <w:sz w:val="28"/>
                <w:szCs w:val="28"/>
              </w:rPr>
            </w:pPr>
            <w:proofErr w:type="spellStart"/>
            <w:r>
              <w:rPr>
                <w:sz w:val="28"/>
                <w:szCs w:val="28"/>
              </w:rPr>
              <w:t>Agenzia</w:t>
            </w:r>
            <w:proofErr w:type="spellEnd"/>
            <w:r>
              <w:rPr>
                <w:sz w:val="28"/>
                <w:szCs w:val="28"/>
              </w:rPr>
              <w:t xml:space="preserve"> </w:t>
            </w:r>
            <w:proofErr w:type="spellStart"/>
            <w:r>
              <w:rPr>
                <w:sz w:val="28"/>
                <w:szCs w:val="28"/>
              </w:rPr>
              <w:t>di</w:t>
            </w:r>
            <w:proofErr w:type="spellEnd"/>
            <w:r>
              <w:rPr>
                <w:sz w:val="28"/>
                <w:szCs w:val="28"/>
              </w:rPr>
              <w:t xml:space="preserve"> Tour operator </w:t>
            </w:r>
          </w:p>
        </w:tc>
        <w:tc>
          <w:tcPr>
            <w:tcW w:w="1418"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rPr>
                <w:sz w:val="28"/>
                <w:szCs w:val="28"/>
              </w:rPr>
            </w:pPr>
            <w:r>
              <w:rPr>
                <w:sz w:val="28"/>
                <w:szCs w:val="28"/>
              </w:rPr>
              <w:t>IV E</w:t>
            </w:r>
          </w:p>
        </w:tc>
        <w:tc>
          <w:tcPr>
            <w:tcW w:w="3860" w:type="dxa"/>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lang w:val="it-IT"/>
              </w:rPr>
            </w:pPr>
            <w:r w:rsidRPr="006D3E0D">
              <w:rPr>
                <w:lang w:val="it-IT"/>
              </w:rPr>
              <w:t>Prof.ssa Magorno E.</w:t>
            </w:r>
          </w:p>
          <w:p w:rsidR="006D3E0D" w:rsidRPr="006D3E0D" w:rsidRDefault="006D3E0D" w:rsidP="0046658D">
            <w:pPr>
              <w:jc w:val="center"/>
              <w:rPr>
                <w:lang w:val="it-IT"/>
              </w:rPr>
            </w:pPr>
            <w:r w:rsidRPr="006D3E0D">
              <w:rPr>
                <w:lang w:val="it-IT"/>
              </w:rPr>
              <w:t>Tel. 329.3731391</w:t>
            </w:r>
          </w:p>
          <w:p w:rsidR="006D3E0D" w:rsidRPr="00CD58A5" w:rsidRDefault="006D3E0D" w:rsidP="0046658D">
            <w:pPr>
              <w:jc w:val="center"/>
            </w:pPr>
            <w:r>
              <w:t>gildamagorno@gmail.com</w:t>
            </w:r>
          </w:p>
        </w:tc>
        <w:tc>
          <w:tcPr>
            <w:tcW w:w="3286" w:type="dxa"/>
            <w:tcBorders>
              <w:top w:val="single" w:sz="12" w:space="0" w:color="000000"/>
              <w:left w:val="single" w:sz="12" w:space="0" w:color="000000"/>
              <w:bottom w:val="single" w:sz="12" w:space="0" w:color="000000"/>
              <w:right w:val="single" w:sz="12" w:space="0" w:color="000000"/>
            </w:tcBorders>
          </w:tcPr>
          <w:p w:rsidR="006D3E0D" w:rsidRPr="00CD58A5" w:rsidRDefault="006D3E0D" w:rsidP="0046658D">
            <w:pPr>
              <w:jc w:val="center"/>
            </w:pPr>
            <w:proofErr w:type="spellStart"/>
            <w:r w:rsidRPr="00CD58A5">
              <w:t>LeporiniRaffaella</w:t>
            </w:r>
            <w:proofErr w:type="spellEnd"/>
          </w:p>
          <w:p w:rsidR="006D3E0D" w:rsidRPr="00CD58A5" w:rsidRDefault="006D3E0D" w:rsidP="0046658D">
            <w:pPr>
              <w:jc w:val="center"/>
            </w:pPr>
            <w:r w:rsidRPr="00CD58A5">
              <w:t>Tel. 393. 9682868</w:t>
            </w:r>
          </w:p>
        </w:tc>
      </w:tr>
      <w:tr w:rsidR="006D3E0D" w:rsidTr="0046658D">
        <w:trPr>
          <w:trHeight w:val="859"/>
        </w:trPr>
        <w:tc>
          <w:tcPr>
            <w:tcW w:w="2253"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rPr>
                <w:sz w:val="28"/>
                <w:szCs w:val="28"/>
              </w:rPr>
            </w:pPr>
            <w:proofErr w:type="spellStart"/>
            <w:r>
              <w:rPr>
                <w:sz w:val="28"/>
                <w:szCs w:val="28"/>
              </w:rPr>
              <w:t>Agenzia</w:t>
            </w:r>
            <w:proofErr w:type="spellEnd"/>
            <w:r>
              <w:rPr>
                <w:sz w:val="28"/>
                <w:szCs w:val="28"/>
              </w:rPr>
              <w:t xml:space="preserve"> </w:t>
            </w:r>
            <w:proofErr w:type="spellStart"/>
            <w:r>
              <w:rPr>
                <w:sz w:val="28"/>
                <w:szCs w:val="28"/>
              </w:rPr>
              <w:t>di</w:t>
            </w:r>
            <w:proofErr w:type="spellEnd"/>
            <w:r>
              <w:rPr>
                <w:sz w:val="28"/>
                <w:szCs w:val="28"/>
              </w:rPr>
              <w:t xml:space="preserve"> </w:t>
            </w:r>
            <w:proofErr w:type="spellStart"/>
            <w:r>
              <w:rPr>
                <w:sz w:val="28"/>
                <w:szCs w:val="28"/>
              </w:rPr>
              <w:t>pubblicità</w:t>
            </w:r>
            <w:proofErr w:type="spellEnd"/>
          </w:p>
        </w:tc>
        <w:tc>
          <w:tcPr>
            <w:tcW w:w="1418"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rPr>
                <w:sz w:val="28"/>
                <w:szCs w:val="28"/>
              </w:rPr>
            </w:pPr>
            <w:r>
              <w:rPr>
                <w:sz w:val="28"/>
                <w:szCs w:val="28"/>
              </w:rPr>
              <w:t>IV B</w:t>
            </w:r>
          </w:p>
        </w:tc>
        <w:tc>
          <w:tcPr>
            <w:tcW w:w="3860" w:type="dxa"/>
            <w:tcBorders>
              <w:top w:val="single" w:sz="12" w:space="0" w:color="000000"/>
              <w:left w:val="single" w:sz="12" w:space="0" w:color="000000"/>
              <w:bottom w:val="single" w:sz="12" w:space="0" w:color="000000"/>
              <w:right w:val="single" w:sz="12" w:space="0" w:color="000000"/>
            </w:tcBorders>
          </w:tcPr>
          <w:p w:rsidR="006D3E0D" w:rsidRPr="006D3E0D" w:rsidRDefault="006D3E0D" w:rsidP="0046658D">
            <w:pPr>
              <w:jc w:val="center"/>
              <w:rPr>
                <w:lang w:val="it-IT"/>
              </w:rPr>
            </w:pPr>
            <w:proofErr w:type="spellStart"/>
            <w:r w:rsidRPr="006D3E0D">
              <w:rPr>
                <w:lang w:val="it-IT"/>
              </w:rPr>
              <w:t>Prof.reMontoro</w:t>
            </w:r>
            <w:proofErr w:type="spellEnd"/>
            <w:r w:rsidRPr="006D3E0D">
              <w:rPr>
                <w:lang w:val="it-IT"/>
              </w:rPr>
              <w:t xml:space="preserve"> G.P.</w:t>
            </w:r>
          </w:p>
          <w:p w:rsidR="006D3E0D" w:rsidRPr="006D3E0D" w:rsidRDefault="006D3E0D" w:rsidP="0046658D">
            <w:pPr>
              <w:jc w:val="center"/>
              <w:rPr>
                <w:lang w:val="it-IT"/>
              </w:rPr>
            </w:pPr>
            <w:r w:rsidRPr="006D3E0D">
              <w:rPr>
                <w:lang w:val="it-IT"/>
              </w:rPr>
              <w:t>Tel. 347.0766070</w:t>
            </w:r>
          </w:p>
          <w:p w:rsidR="006D3E0D" w:rsidRPr="00CD58A5" w:rsidRDefault="006D3E0D" w:rsidP="0046658D">
            <w:pPr>
              <w:jc w:val="center"/>
            </w:pPr>
            <w:r>
              <w:t>orion_67@libero.it</w:t>
            </w:r>
          </w:p>
        </w:tc>
        <w:tc>
          <w:tcPr>
            <w:tcW w:w="3286" w:type="dxa"/>
            <w:tcBorders>
              <w:top w:val="single" w:sz="12" w:space="0" w:color="000000"/>
              <w:left w:val="single" w:sz="12" w:space="0" w:color="000000"/>
              <w:bottom w:val="single" w:sz="12" w:space="0" w:color="000000"/>
              <w:right w:val="single" w:sz="12" w:space="0" w:color="000000"/>
            </w:tcBorders>
          </w:tcPr>
          <w:p w:rsidR="006D3E0D" w:rsidRDefault="006D3E0D" w:rsidP="0046658D">
            <w:pPr>
              <w:jc w:val="center"/>
            </w:pPr>
            <w:proofErr w:type="spellStart"/>
            <w:r w:rsidRPr="00CD58A5">
              <w:t>Caparelli</w:t>
            </w:r>
            <w:proofErr w:type="spellEnd"/>
            <w:r w:rsidRPr="00CD58A5">
              <w:t xml:space="preserve"> </w:t>
            </w:r>
            <w:proofErr w:type="spellStart"/>
            <w:r w:rsidRPr="00CD58A5">
              <w:t>Valerio</w:t>
            </w:r>
            <w:proofErr w:type="spellEnd"/>
          </w:p>
          <w:p w:rsidR="006D3E0D" w:rsidRPr="00CD58A5" w:rsidRDefault="006D3E0D" w:rsidP="0046658D">
            <w:pPr>
              <w:jc w:val="center"/>
            </w:pPr>
            <w:r>
              <w:t>Tel. 329.6161772 /     392.9995657</w:t>
            </w:r>
          </w:p>
          <w:p w:rsidR="006D3E0D" w:rsidRPr="005C04A0" w:rsidRDefault="006D3E0D" w:rsidP="0046658D">
            <w:pPr>
              <w:rPr>
                <w:sz w:val="11"/>
                <w:szCs w:val="11"/>
              </w:rPr>
            </w:pPr>
          </w:p>
        </w:tc>
      </w:tr>
    </w:tbl>
    <w:p w:rsidR="006D3E0D" w:rsidRPr="008D4C5D" w:rsidRDefault="006D3E0D" w:rsidP="008D4C5D">
      <w:pPr>
        <w:jc w:val="center"/>
        <w:rPr>
          <w:b/>
          <w:sz w:val="36"/>
          <w:szCs w:val="36"/>
        </w:rPr>
      </w:pPr>
      <w:r>
        <w:rPr>
          <w:b/>
          <w:sz w:val="36"/>
          <w:szCs w:val="36"/>
        </w:rPr>
        <w:t>A.S. 2016/2017</w:t>
      </w:r>
    </w:p>
    <w:p w:rsidR="00DD795B" w:rsidRDefault="00DD795B" w:rsidP="00DD795B">
      <w:pPr>
        <w:rPr>
          <w:rFonts w:ascii="Times New Roman" w:hAnsi="Times New Roman" w:cs="Times New Roman"/>
          <w:b/>
          <w:color w:val="FF0000"/>
          <w:sz w:val="28"/>
          <w:szCs w:val="28"/>
          <w:lang w:val="it-IT"/>
        </w:rPr>
      </w:pPr>
    </w:p>
    <w:p w:rsidR="00B9022E" w:rsidRPr="00B9022E" w:rsidRDefault="00B9022E" w:rsidP="00DD795B">
      <w:pPr>
        <w:rPr>
          <w:rFonts w:ascii="Times New Roman" w:hAnsi="Times New Roman" w:cs="Times New Roman"/>
          <w:b/>
          <w:color w:val="FF0000"/>
          <w:sz w:val="28"/>
          <w:szCs w:val="28"/>
          <w:lang w:val="it-IT"/>
        </w:rPr>
      </w:pPr>
      <w:r w:rsidRPr="00B9022E">
        <w:rPr>
          <w:rFonts w:ascii="Times New Roman" w:hAnsi="Times New Roman" w:cs="Times New Roman"/>
          <w:b/>
          <w:color w:val="FF0000"/>
          <w:sz w:val="28"/>
          <w:szCs w:val="28"/>
          <w:lang w:val="it-IT"/>
        </w:rPr>
        <w:t>SICUREZZA - FORMAZIONE ED INFORMAZIONE STUDENTI DELLA SCUOLACLASSI III</w:t>
      </w:r>
    </w:p>
    <w:p w:rsidR="00B9022E" w:rsidRPr="00B9022E" w:rsidRDefault="00B9022E" w:rsidP="00B9022E">
      <w:pPr>
        <w:jc w:val="center"/>
        <w:rPr>
          <w:rFonts w:ascii="Times New Roman" w:hAnsi="Times New Roman" w:cs="Times New Roman"/>
          <w:b/>
          <w:color w:val="ED7D31"/>
          <w:sz w:val="24"/>
          <w:szCs w:val="24"/>
          <w:lang w:val="it-IT"/>
        </w:rPr>
      </w:pPr>
    </w:p>
    <w:p w:rsidR="00B9022E" w:rsidRPr="00B9022E" w:rsidRDefault="00B9022E" w:rsidP="00B9022E">
      <w:pPr>
        <w:jc w:val="both"/>
        <w:rPr>
          <w:rFonts w:ascii="Times New Roman" w:hAnsi="Times New Roman" w:cs="Times New Roman"/>
          <w:sz w:val="24"/>
          <w:szCs w:val="24"/>
          <w:lang w:val="it-IT"/>
        </w:rPr>
      </w:pPr>
      <w:r w:rsidRPr="00B9022E">
        <w:rPr>
          <w:rFonts w:ascii="Times New Roman" w:hAnsi="Times New Roman" w:cs="Times New Roman"/>
          <w:sz w:val="24"/>
          <w:szCs w:val="24"/>
          <w:lang w:val="it-IT"/>
        </w:rPr>
        <w:t>Il progetto riguarda solo ed esclusivamente il Corso su una formazione adeguata in merito ai concetti generali in tema di prevenzione e sicurezza sul lavoro (4 ore) e quello specifico (8 ore) con relativa certificazione.</w:t>
      </w:r>
    </w:p>
    <w:p w:rsidR="00B9022E" w:rsidRPr="00B9022E" w:rsidRDefault="00B9022E" w:rsidP="00B9022E">
      <w:pPr>
        <w:jc w:val="both"/>
        <w:rPr>
          <w:rFonts w:ascii="Times New Roman" w:hAnsi="Times New Roman" w:cs="Times New Roman"/>
          <w:sz w:val="24"/>
          <w:szCs w:val="24"/>
          <w:lang w:val="it-IT"/>
        </w:rPr>
      </w:pPr>
      <w:r w:rsidRPr="00B9022E">
        <w:rPr>
          <w:rFonts w:ascii="Times New Roman" w:hAnsi="Times New Roman" w:cs="Times New Roman"/>
          <w:b/>
          <w:bCs/>
          <w:i/>
          <w:iCs/>
          <w:sz w:val="24"/>
          <w:szCs w:val="24"/>
          <w:lang w:val="it-IT"/>
        </w:rPr>
        <w:t>A CHI SI RIVOLGE</w:t>
      </w:r>
    </w:p>
    <w:p w:rsidR="00B9022E" w:rsidRPr="00B9022E" w:rsidRDefault="00B9022E" w:rsidP="00B9022E">
      <w:pPr>
        <w:jc w:val="both"/>
        <w:rPr>
          <w:rFonts w:ascii="Times New Roman" w:hAnsi="Times New Roman" w:cs="Times New Roman"/>
          <w:sz w:val="24"/>
          <w:szCs w:val="24"/>
          <w:lang w:val="it-IT"/>
        </w:rPr>
      </w:pPr>
      <w:r w:rsidRPr="00B9022E">
        <w:rPr>
          <w:rFonts w:ascii="Times New Roman" w:hAnsi="Times New Roman" w:cs="Times New Roman"/>
          <w:sz w:val="24"/>
          <w:szCs w:val="24"/>
          <w:lang w:val="it-IT"/>
        </w:rPr>
        <w:t>Ogni stagista dell’alternanza scuola-lavoro, </w:t>
      </w:r>
      <w:r w:rsidRPr="00B9022E">
        <w:rPr>
          <w:rFonts w:ascii="Times New Roman" w:hAnsi="Times New Roman" w:cs="Times New Roman"/>
          <w:b/>
          <w:bCs/>
          <w:i/>
          <w:iCs/>
          <w:sz w:val="24"/>
          <w:szCs w:val="24"/>
          <w:lang w:val="it-IT"/>
        </w:rPr>
        <w:t>deve effettuare la formazione generale e specifica,</w:t>
      </w:r>
      <w:r w:rsidRPr="00B9022E">
        <w:rPr>
          <w:rFonts w:ascii="Times New Roman" w:hAnsi="Times New Roman" w:cs="Times New Roman"/>
          <w:sz w:val="24"/>
          <w:szCs w:val="24"/>
          <w:lang w:val="it-IT"/>
        </w:rPr>
        <w:t> sui temi riportati in sede di Conferenza Stato-Regioni.</w:t>
      </w:r>
    </w:p>
    <w:p w:rsidR="00B9022E" w:rsidRPr="00B9022E" w:rsidRDefault="00B9022E" w:rsidP="00B9022E">
      <w:pPr>
        <w:jc w:val="both"/>
        <w:rPr>
          <w:rFonts w:ascii="Times New Roman" w:hAnsi="Times New Roman" w:cs="Times New Roman"/>
          <w:sz w:val="24"/>
          <w:szCs w:val="24"/>
          <w:lang w:val="it-IT"/>
        </w:rPr>
      </w:pPr>
      <w:r w:rsidRPr="00B9022E">
        <w:rPr>
          <w:rFonts w:ascii="Times New Roman" w:hAnsi="Times New Roman" w:cs="Times New Roman"/>
          <w:b/>
          <w:bCs/>
          <w:i/>
          <w:iCs/>
          <w:sz w:val="24"/>
          <w:szCs w:val="24"/>
          <w:lang w:val="it-IT"/>
        </w:rPr>
        <w:t>OBIETTIVI</w:t>
      </w:r>
      <w:r w:rsidRPr="00B9022E">
        <w:rPr>
          <w:rFonts w:ascii="Times New Roman" w:hAnsi="Times New Roman" w:cs="Times New Roman"/>
          <w:sz w:val="24"/>
          <w:szCs w:val="24"/>
          <w:lang w:val="it-IT"/>
        </w:rPr>
        <w:br/>
        <w:t>Fornire un'informazione adeguata in merito in merito ai concetti generali in tema di prevenzione e sicurezza sul lavoro, come da </w:t>
      </w:r>
      <w:r w:rsidRPr="00B9022E">
        <w:rPr>
          <w:rFonts w:ascii="Times New Roman" w:hAnsi="Times New Roman" w:cs="Times New Roman"/>
          <w:b/>
          <w:bCs/>
          <w:sz w:val="24"/>
          <w:szCs w:val="24"/>
          <w:lang w:val="it-IT"/>
        </w:rPr>
        <w:t xml:space="preserve">art. 37 del D. </w:t>
      </w:r>
      <w:proofErr w:type="spellStart"/>
      <w:r w:rsidRPr="00B9022E">
        <w:rPr>
          <w:rFonts w:ascii="Times New Roman" w:hAnsi="Times New Roman" w:cs="Times New Roman"/>
          <w:b/>
          <w:bCs/>
          <w:sz w:val="24"/>
          <w:szCs w:val="24"/>
          <w:lang w:val="it-IT"/>
        </w:rPr>
        <w:t>Lgs</w:t>
      </w:r>
      <w:proofErr w:type="spellEnd"/>
      <w:r w:rsidRPr="00B9022E">
        <w:rPr>
          <w:rFonts w:ascii="Times New Roman" w:hAnsi="Times New Roman" w:cs="Times New Roman"/>
          <w:b/>
          <w:bCs/>
          <w:sz w:val="24"/>
          <w:szCs w:val="24"/>
          <w:lang w:val="it-IT"/>
        </w:rPr>
        <w:t>. 81/08, rafforzato dall’Accordo Stato-Regioni del 21.12.2011</w:t>
      </w:r>
    </w:p>
    <w:p w:rsidR="00B9022E" w:rsidRPr="00B9022E" w:rsidRDefault="00B9022E" w:rsidP="00B9022E">
      <w:pPr>
        <w:jc w:val="both"/>
        <w:rPr>
          <w:rFonts w:ascii="Times New Roman" w:hAnsi="Times New Roman" w:cs="Times New Roman"/>
          <w:sz w:val="24"/>
          <w:szCs w:val="24"/>
        </w:rPr>
      </w:pPr>
      <w:r w:rsidRPr="00B9022E">
        <w:rPr>
          <w:rFonts w:ascii="Times New Roman" w:hAnsi="Times New Roman" w:cs="Times New Roman"/>
          <w:b/>
          <w:bCs/>
          <w:i/>
          <w:iCs/>
          <w:sz w:val="24"/>
          <w:szCs w:val="24"/>
        </w:rPr>
        <w:t>CONTENUTI</w:t>
      </w:r>
    </w:p>
    <w:p w:rsidR="00B9022E" w:rsidRPr="00B9022E" w:rsidRDefault="00B9022E" w:rsidP="00B9022E">
      <w:pPr>
        <w:widowControl/>
        <w:numPr>
          <w:ilvl w:val="0"/>
          <w:numId w:val="13"/>
        </w:numPr>
        <w:spacing w:after="200" w:line="276" w:lineRule="auto"/>
        <w:jc w:val="both"/>
        <w:rPr>
          <w:rFonts w:ascii="Times New Roman" w:hAnsi="Times New Roman" w:cs="Times New Roman"/>
          <w:sz w:val="24"/>
          <w:szCs w:val="24"/>
          <w:lang w:val="it-IT"/>
        </w:rPr>
      </w:pPr>
      <w:r w:rsidRPr="00B9022E">
        <w:rPr>
          <w:rFonts w:ascii="Times New Roman" w:hAnsi="Times New Roman" w:cs="Times New Roman"/>
          <w:sz w:val="24"/>
          <w:szCs w:val="24"/>
          <w:lang w:val="it-IT"/>
        </w:rPr>
        <w:t>Concetti di rischio, danno, prevenzione e protezione.</w:t>
      </w:r>
    </w:p>
    <w:p w:rsidR="00B9022E" w:rsidRPr="00B9022E" w:rsidRDefault="00B9022E" w:rsidP="00B9022E">
      <w:pPr>
        <w:widowControl/>
        <w:numPr>
          <w:ilvl w:val="0"/>
          <w:numId w:val="13"/>
        </w:numPr>
        <w:spacing w:after="200" w:line="276" w:lineRule="auto"/>
        <w:jc w:val="both"/>
        <w:rPr>
          <w:rFonts w:ascii="Times New Roman" w:hAnsi="Times New Roman" w:cs="Times New Roman"/>
          <w:sz w:val="24"/>
          <w:szCs w:val="24"/>
        </w:rPr>
      </w:pPr>
      <w:proofErr w:type="spellStart"/>
      <w:r w:rsidRPr="00B9022E">
        <w:rPr>
          <w:rFonts w:ascii="Times New Roman" w:hAnsi="Times New Roman" w:cs="Times New Roman"/>
          <w:sz w:val="24"/>
          <w:szCs w:val="24"/>
        </w:rPr>
        <w:t>Organizzazionedellaprevenzioneaziendale</w:t>
      </w:r>
      <w:proofErr w:type="spellEnd"/>
      <w:r w:rsidRPr="00B9022E">
        <w:rPr>
          <w:rFonts w:ascii="Times New Roman" w:hAnsi="Times New Roman" w:cs="Times New Roman"/>
          <w:sz w:val="24"/>
          <w:szCs w:val="24"/>
        </w:rPr>
        <w:t>.</w:t>
      </w:r>
    </w:p>
    <w:p w:rsidR="00B9022E" w:rsidRPr="00B9022E" w:rsidRDefault="00B9022E" w:rsidP="00B9022E">
      <w:pPr>
        <w:widowControl/>
        <w:numPr>
          <w:ilvl w:val="0"/>
          <w:numId w:val="13"/>
        </w:numPr>
        <w:spacing w:after="200" w:line="276" w:lineRule="auto"/>
        <w:jc w:val="both"/>
        <w:rPr>
          <w:rFonts w:ascii="Times New Roman" w:hAnsi="Times New Roman" w:cs="Times New Roman"/>
          <w:sz w:val="24"/>
          <w:szCs w:val="24"/>
        </w:rPr>
      </w:pPr>
      <w:proofErr w:type="spellStart"/>
      <w:r w:rsidRPr="00B9022E">
        <w:rPr>
          <w:rFonts w:ascii="Times New Roman" w:hAnsi="Times New Roman" w:cs="Times New Roman"/>
          <w:sz w:val="24"/>
          <w:szCs w:val="24"/>
        </w:rPr>
        <w:t>Prova</w:t>
      </w:r>
      <w:proofErr w:type="spellEnd"/>
      <w:r w:rsidRPr="00B9022E">
        <w:rPr>
          <w:rFonts w:ascii="Times New Roman" w:hAnsi="Times New Roman" w:cs="Times New Roman"/>
          <w:sz w:val="24"/>
          <w:szCs w:val="24"/>
        </w:rPr>
        <w:t xml:space="preserve"> </w:t>
      </w:r>
      <w:proofErr w:type="spellStart"/>
      <w:r w:rsidRPr="00B9022E">
        <w:rPr>
          <w:rFonts w:ascii="Times New Roman" w:hAnsi="Times New Roman" w:cs="Times New Roman"/>
          <w:sz w:val="24"/>
          <w:szCs w:val="24"/>
        </w:rPr>
        <w:t>di</w:t>
      </w:r>
      <w:proofErr w:type="spellEnd"/>
      <w:r w:rsidRPr="00B9022E">
        <w:rPr>
          <w:rFonts w:ascii="Times New Roman" w:hAnsi="Times New Roman" w:cs="Times New Roman"/>
          <w:sz w:val="24"/>
          <w:szCs w:val="24"/>
        </w:rPr>
        <w:t xml:space="preserve"> </w:t>
      </w:r>
      <w:proofErr w:type="spellStart"/>
      <w:r w:rsidRPr="00B9022E">
        <w:rPr>
          <w:rFonts w:ascii="Times New Roman" w:hAnsi="Times New Roman" w:cs="Times New Roman"/>
          <w:sz w:val="24"/>
          <w:szCs w:val="24"/>
        </w:rPr>
        <w:t>autovalutazione</w:t>
      </w:r>
      <w:proofErr w:type="spellEnd"/>
      <w:r w:rsidRPr="00B9022E">
        <w:rPr>
          <w:rFonts w:ascii="Times New Roman" w:hAnsi="Times New Roman" w:cs="Times New Roman"/>
          <w:sz w:val="24"/>
          <w:szCs w:val="24"/>
        </w:rPr>
        <w:t xml:space="preserve"> </w:t>
      </w:r>
      <w:proofErr w:type="spellStart"/>
      <w:r w:rsidRPr="00B9022E">
        <w:rPr>
          <w:rFonts w:ascii="Times New Roman" w:hAnsi="Times New Roman" w:cs="Times New Roman"/>
          <w:sz w:val="24"/>
          <w:szCs w:val="24"/>
        </w:rPr>
        <w:t>intermedia</w:t>
      </w:r>
      <w:proofErr w:type="spellEnd"/>
    </w:p>
    <w:p w:rsidR="00B9022E" w:rsidRPr="00B9022E" w:rsidRDefault="00B9022E" w:rsidP="00B9022E">
      <w:pPr>
        <w:widowControl/>
        <w:numPr>
          <w:ilvl w:val="0"/>
          <w:numId w:val="13"/>
        </w:numPr>
        <w:spacing w:after="200" w:line="276" w:lineRule="auto"/>
        <w:jc w:val="both"/>
        <w:rPr>
          <w:rFonts w:ascii="Times New Roman" w:hAnsi="Times New Roman" w:cs="Times New Roman"/>
          <w:sz w:val="24"/>
          <w:szCs w:val="24"/>
          <w:lang w:val="it-IT"/>
        </w:rPr>
      </w:pPr>
      <w:r w:rsidRPr="00B9022E">
        <w:rPr>
          <w:rFonts w:ascii="Times New Roman" w:hAnsi="Times New Roman" w:cs="Times New Roman"/>
          <w:sz w:val="24"/>
          <w:szCs w:val="24"/>
          <w:lang w:val="it-IT"/>
        </w:rPr>
        <w:t>Diritti, doveri e sanzioni dei vari soggetti aziendali</w:t>
      </w:r>
    </w:p>
    <w:p w:rsidR="00B9022E" w:rsidRPr="00B9022E" w:rsidRDefault="00B9022E" w:rsidP="00B9022E">
      <w:pPr>
        <w:widowControl/>
        <w:numPr>
          <w:ilvl w:val="0"/>
          <w:numId w:val="13"/>
        </w:numPr>
        <w:spacing w:after="200" w:line="276" w:lineRule="auto"/>
        <w:jc w:val="both"/>
        <w:rPr>
          <w:rFonts w:ascii="Times New Roman" w:hAnsi="Times New Roman" w:cs="Times New Roman"/>
          <w:sz w:val="24"/>
          <w:szCs w:val="24"/>
          <w:lang w:val="it-IT"/>
        </w:rPr>
      </w:pPr>
      <w:r w:rsidRPr="00B9022E">
        <w:rPr>
          <w:rFonts w:ascii="Times New Roman" w:hAnsi="Times New Roman" w:cs="Times New Roman"/>
          <w:sz w:val="24"/>
          <w:szCs w:val="24"/>
          <w:lang w:val="it-IT"/>
        </w:rPr>
        <w:t>Organi di vigilanza controllo e assistenza</w:t>
      </w:r>
    </w:p>
    <w:p w:rsidR="00B9022E" w:rsidRPr="00B9022E" w:rsidRDefault="00B9022E" w:rsidP="00B9022E">
      <w:pPr>
        <w:widowControl/>
        <w:numPr>
          <w:ilvl w:val="0"/>
          <w:numId w:val="13"/>
        </w:numPr>
        <w:spacing w:after="200" w:line="276" w:lineRule="auto"/>
        <w:jc w:val="both"/>
        <w:rPr>
          <w:rFonts w:ascii="Times New Roman" w:hAnsi="Times New Roman" w:cs="Times New Roman"/>
          <w:sz w:val="24"/>
          <w:szCs w:val="24"/>
          <w:lang w:val="it-IT"/>
        </w:rPr>
      </w:pPr>
      <w:r w:rsidRPr="00B9022E">
        <w:rPr>
          <w:rFonts w:ascii="Times New Roman" w:hAnsi="Times New Roman" w:cs="Times New Roman"/>
          <w:sz w:val="24"/>
          <w:szCs w:val="24"/>
          <w:lang w:val="it-IT"/>
        </w:rPr>
        <w:lastRenderedPageBreak/>
        <w:t>Formazione specifica sul settore scolastico di appartenenza</w:t>
      </w:r>
    </w:p>
    <w:p w:rsidR="00B9022E" w:rsidRPr="004A6DF2" w:rsidRDefault="00B9022E" w:rsidP="00B9022E">
      <w:pPr>
        <w:jc w:val="both"/>
        <w:rPr>
          <w:rFonts w:ascii="Times New Roman" w:hAnsi="Times New Roman" w:cs="Times New Roman"/>
          <w:b/>
          <w:sz w:val="24"/>
          <w:szCs w:val="24"/>
          <w:lang w:val="it-IT"/>
        </w:rPr>
      </w:pPr>
      <w:r w:rsidRPr="004A6DF2">
        <w:rPr>
          <w:rFonts w:ascii="Times New Roman" w:hAnsi="Times New Roman" w:cs="Times New Roman"/>
          <w:b/>
          <w:bCs/>
          <w:iCs/>
          <w:sz w:val="24"/>
          <w:szCs w:val="24"/>
          <w:lang w:val="it-IT"/>
        </w:rPr>
        <w:t>INTERAZIONE</w:t>
      </w:r>
    </w:p>
    <w:p w:rsidR="00B9022E" w:rsidRPr="00B9022E" w:rsidRDefault="00B9022E" w:rsidP="00B9022E">
      <w:pPr>
        <w:jc w:val="both"/>
        <w:rPr>
          <w:rFonts w:ascii="Times New Roman" w:hAnsi="Times New Roman" w:cs="Times New Roman"/>
          <w:sz w:val="24"/>
          <w:szCs w:val="24"/>
          <w:lang w:val="it-IT"/>
        </w:rPr>
      </w:pPr>
      <w:r w:rsidRPr="00B9022E">
        <w:rPr>
          <w:rFonts w:ascii="Times New Roman" w:hAnsi="Times New Roman" w:cs="Times New Roman"/>
          <w:sz w:val="24"/>
          <w:szCs w:val="24"/>
          <w:lang w:val="it-IT"/>
        </w:rPr>
        <w:t>Durante tutto il corso il formatore sarà a disposizione dei corsisti con lezioni di tipo laboratoriale. Le Dispense ed i Test saranno, altresì, disponibili sul sito.</w:t>
      </w:r>
    </w:p>
    <w:p w:rsidR="00B9022E" w:rsidRPr="00B9022E" w:rsidRDefault="00E573C3" w:rsidP="00B9022E">
      <w:pPr>
        <w:jc w:val="both"/>
        <w:rPr>
          <w:rFonts w:ascii="Times New Roman" w:hAnsi="Times New Roman" w:cs="Times New Roman"/>
          <w:sz w:val="24"/>
          <w:szCs w:val="24"/>
          <w:lang w:val="it-IT"/>
        </w:rPr>
      </w:pPr>
      <w:r>
        <w:rPr>
          <w:rFonts w:ascii="Times New Roman" w:hAnsi="Times New Roman" w:cs="Times New Roman"/>
          <w:b/>
          <w:bCs/>
          <w:iCs/>
          <w:sz w:val="24"/>
          <w:szCs w:val="24"/>
          <w:lang w:val="it-IT"/>
        </w:rPr>
        <w:t xml:space="preserve">Superamento </w:t>
      </w:r>
      <w:r>
        <w:rPr>
          <w:rFonts w:ascii="Times New Roman" w:hAnsi="Times New Roman" w:cs="Times New Roman"/>
          <w:sz w:val="24"/>
          <w:szCs w:val="24"/>
          <w:lang w:val="it-IT"/>
        </w:rPr>
        <w:t>a</w:t>
      </w:r>
      <w:r w:rsidR="00B9022E" w:rsidRPr="00B9022E">
        <w:rPr>
          <w:rFonts w:ascii="Times New Roman" w:hAnsi="Times New Roman" w:cs="Times New Roman"/>
          <w:sz w:val="24"/>
          <w:szCs w:val="24"/>
          <w:lang w:val="it-IT"/>
        </w:rPr>
        <w:t>l termine del corso è previsto un test finale che verifica l'apprendimento con domande a risposta multipla riguardo l'intero contenuto del corso suddiviso per i moduli fruiti.</w:t>
      </w:r>
    </w:p>
    <w:p w:rsidR="00B9022E" w:rsidRPr="00B9022E" w:rsidRDefault="00E573C3" w:rsidP="00B9022E">
      <w:pPr>
        <w:jc w:val="both"/>
        <w:rPr>
          <w:rFonts w:ascii="Times New Roman" w:hAnsi="Times New Roman" w:cs="Times New Roman"/>
          <w:sz w:val="24"/>
          <w:szCs w:val="24"/>
          <w:lang w:val="it-IT"/>
        </w:rPr>
      </w:pPr>
      <w:r>
        <w:rPr>
          <w:rFonts w:ascii="Times New Roman" w:hAnsi="Times New Roman" w:cs="Times New Roman"/>
          <w:b/>
          <w:bCs/>
          <w:iCs/>
          <w:sz w:val="24"/>
          <w:szCs w:val="24"/>
          <w:lang w:val="it-IT"/>
        </w:rPr>
        <w:t>Durata</w:t>
      </w:r>
      <w:r w:rsidR="00B9022E" w:rsidRPr="00B9022E">
        <w:rPr>
          <w:rFonts w:ascii="Times New Roman" w:hAnsi="Times New Roman" w:cs="Times New Roman"/>
          <w:sz w:val="24"/>
          <w:szCs w:val="24"/>
          <w:lang w:val="it-IT"/>
        </w:rPr>
        <w:t> 12 ore (4 ore di formazione generale e 8 ore di formazione specifica)</w:t>
      </w:r>
    </w:p>
    <w:p w:rsidR="00B9022E" w:rsidRDefault="00E573C3" w:rsidP="00B9022E">
      <w:pPr>
        <w:jc w:val="both"/>
        <w:rPr>
          <w:rFonts w:ascii="Times New Roman" w:hAnsi="Times New Roman" w:cs="Times New Roman"/>
          <w:sz w:val="24"/>
          <w:szCs w:val="24"/>
          <w:lang w:val="it-IT"/>
        </w:rPr>
      </w:pPr>
      <w:r>
        <w:rPr>
          <w:rFonts w:ascii="Times New Roman" w:hAnsi="Times New Roman" w:cs="Times New Roman"/>
          <w:b/>
          <w:bCs/>
          <w:iCs/>
          <w:sz w:val="24"/>
          <w:szCs w:val="24"/>
          <w:lang w:val="it-IT"/>
        </w:rPr>
        <w:t>Fruizione</w:t>
      </w:r>
      <w:r w:rsidR="00B9022E" w:rsidRPr="00B9022E">
        <w:rPr>
          <w:rFonts w:ascii="Times New Roman" w:hAnsi="Times New Roman" w:cs="Times New Roman"/>
          <w:b/>
          <w:bCs/>
          <w:i/>
          <w:iCs/>
          <w:sz w:val="24"/>
          <w:szCs w:val="24"/>
          <w:lang w:val="it-IT"/>
        </w:rPr>
        <w:t> </w:t>
      </w:r>
      <w:r w:rsidR="00B9022E" w:rsidRPr="00B9022E">
        <w:rPr>
          <w:rFonts w:ascii="Times New Roman" w:hAnsi="Times New Roman" w:cs="Times New Roman"/>
          <w:sz w:val="24"/>
          <w:szCs w:val="24"/>
          <w:lang w:val="it-IT"/>
        </w:rPr>
        <w:t>on site presso il vostro Istituto</w:t>
      </w:r>
    </w:p>
    <w:p w:rsidR="00B9022E" w:rsidRPr="00B9022E" w:rsidRDefault="00B9022E" w:rsidP="00B9022E">
      <w:pPr>
        <w:jc w:val="both"/>
        <w:rPr>
          <w:rFonts w:ascii="Times New Roman" w:hAnsi="Times New Roman" w:cs="Times New Roman"/>
          <w:sz w:val="24"/>
          <w:szCs w:val="24"/>
          <w:lang w:val="it-IT"/>
        </w:rPr>
      </w:pPr>
    </w:p>
    <w:p w:rsidR="00B9022E" w:rsidRPr="00B9022E" w:rsidRDefault="00B9022E" w:rsidP="00B9022E">
      <w:pPr>
        <w:jc w:val="both"/>
        <w:rPr>
          <w:rFonts w:ascii="Times New Roman" w:hAnsi="Times New Roman" w:cs="Times New Roman"/>
          <w:b/>
          <w:sz w:val="24"/>
          <w:szCs w:val="24"/>
          <w:lang w:val="it-IT"/>
        </w:rPr>
      </w:pPr>
      <w:r w:rsidRPr="00B9022E">
        <w:rPr>
          <w:rFonts w:ascii="Times New Roman" w:hAnsi="Times New Roman" w:cs="Times New Roman"/>
          <w:b/>
          <w:bCs/>
          <w:iCs/>
          <w:sz w:val="24"/>
          <w:szCs w:val="24"/>
          <w:lang w:val="it-IT"/>
        </w:rPr>
        <w:t>CERTIFICAZIONE</w:t>
      </w:r>
    </w:p>
    <w:p w:rsidR="00B9022E" w:rsidRPr="00B9022E" w:rsidRDefault="00B9022E" w:rsidP="00B9022E">
      <w:pPr>
        <w:jc w:val="both"/>
        <w:rPr>
          <w:rFonts w:ascii="Times New Roman" w:hAnsi="Times New Roman" w:cs="Times New Roman"/>
          <w:sz w:val="24"/>
          <w:szCs w:val="24"/>
          <w:lang w:val="it-IT"/>
        </w:rPr>
      </w:pPr>
      <w:r w:rsidRPr="00B9022E">
        <w:rPr>
          <w:rFonts w:ascii="Times New Roman" w:hAnsi="Times New Roman" w:cs="Times New Roman"/>
          <w:sz w:val="24"/>
          <w:szCs w:val="24"/>
          <w:lang w:val="it-IT"/>
        </w:rPr>
        <w:t xml:space="preserve">Il corso rilascia la certificazione richiesta in base alle disposizioni espresse nel Testo Unico D. </w:t>
      </w:r>
      <w:proofErr w:type="spellStart"/>
      <w:r w:rsidRPr="00B9022E">
        <w:rPr>
          <w:rFonts w:ascii="Times New Roman" w:hAnsi="Times New Roman" w:cs="Times New Roman"/>
          <w:sz w:val="24"/>
          <w:szCs w:val="24"/>
          <w:lang w:val="it-IT"/>
        </w:rPr>
        <w:t>Lgs</w:t>
      </w:r>
      <w:proofErr w:type="spellEnd"/>
      <w:r w:rsidRPr="00B9022E">
        <w:rPr>
          <w:rFonts w:ascii="Times New Roman" w:hAnsi="Times New Roman" w:cs="Times New Roman"/>
          <w:sz w:val="24"/>
          <w:szCs w:val="24"/>
          <w:lang w:val="it-IT"/>
        </w:rPr>
        <w:t>. 81/2008 e rafforzate in sede di Conferenza Stato-Regioni.</w:t>
      </w:r>
    </w:p>
    <w:p w:rsidR="00B9022E" w:rsidRPr="00B9022E" w:rsidRDefault="00B9022E" w:rsidP="00B9022E">
      <w:pPr>
        <w:jc w:val="both"/>
        <w:rPr>
          <w:rFonts w:ascii="Times New Roman" w:hAnsi="Times New Roman" w:cs="Times New Roman"/>
          <w:sz w:val="24"/>
          <w:szCs w:val="24"/>
        </w:rPr>
      </w:pPr>
      <w:r w:rsidRPr="00B9022E">
        <w:rPr>
          <w:rFonts w:ascii="Times New Roman" w:hAnsi="Times New Roman" w:cs="Times New Roman"/>
          <w:b/>
          <w:bCs/>
          <w:sz w:val="24"/>
          <w:szCs w:val="24"/>
        </w:rPr>
        <w:t xml:space="preserve">(max 35 </w:t>
      </w:r>
      <w:proofErr w:type="spellStart"/>
      <w:r w:rsidRPr="00B9022E">
        <w:rPr>
          <w:rFonts w:ascii="Times New Roman" w:hAnsi="Times New Roman" w:cs="Times New Roman"/>
          <w:b/>
          <w:bCs/>
          <w:sz w:val="24"/>
          <w:szCs w:val="24"/>
        </w:rPr>
        <w:t>Unità</w:t>
      </w:r>
      <w:proofErr w:type="spellEnd"/>
      <w:r w:rsidRPr="00B9022E">
        <w:rPr>
          <w:rFonts w:ascii="Times New Roman" w:hAnsi="Times New Roman" w:cs="Times New Roman"/>
          <w:b/>
          <w:bCs/>
          <w:sz w:val="24"/>
          <w:szCs w:val="24"/>
        </w:rPr>
        <w:t xml:space="preserve"> a </w:t>
      </w:r>
      <w:proofErr w:type="spellStart"/>
      <w:r w:rsidRPr="00B9022E">
        <w:rPr>
          <w:rFonts w:ascii="Times New Roman" w:hAnsi="Times New Roman" w:cs="Times New Roman"/>
          <w:b/>
          <w:bCs/>
          <w:sz w:val="24"/>
          <w:szCs w:val="24"/>
        </w:rPr>
        <w:t>classe</w:t>
      </w:r>
      <w:proofErr w:type="spellEnd"/>
      <w:r w:rsidRPr="00B9022E">
        <w:rPr>
          <w:rFonts w:ascii="Times New Roman" w:hAnsi="Times New Roman" w:cs="Times New Roman"/>
          <w:b/>
          <w:bCs/>
          <w:sz w:val="24"/>
          <w:szCs w:val="24"/>
        </w:rPr>
        <w:t>)</w:t>
      </w:r>
    </w:p>
    <w:p w:rsidR="00B9022E" w:rsidRPr="00B9022E" w:rsidRDefault="00B9022E" w:rsidP="00B9022E">
      <w:pPr>
        <w:jc w:val="both"/>
        <w:rPr>
          <w:rFonts w:ascii="Times New Roman" w:hAnsi="Times New Roman" w:cs="Times New Roman"/>
          <w:sz w:val="24"/>
          <w:szCs w:val="24"/>
        </w:rPr>
      </w:pPr>
    </w:p>
    <w:p w:rsidR="00B9022E" w:rsidRPr="00B9022E" w:rsidRDefault="00B9022E" w:rsidP="00B9022E">
      <w:pPr>
        <w:jc w:val="both"/>
        <w:rPr>
          <w:rFonts w:ascii="Times New Roman" w:hAnsi="Times New Roman" w:cs="Times New Roman"/>
          <w:sz w:val="24"/>
          <w:szCs w:val="24"/>
        </w:rPr>
      </w:pPr>
    </w:p>
    <w:p w:rsidR="00B9022E" w:rsidRPr="00B9022E" w:rsidRDefault="00B9022E" w:rsidP="00B9022E">
      <w:pPr>
        <w:jc w:val="center"/>
        <w:rPr>
          <w:rFonts w:ascii="Times New Roman" w:hAnsi="Times New Roman" w:cs="Times New Roman"/>
          <w:b/>
          <w:color w:val="ED7D31"/>
          <w:sz w:val="24"/>
          <w:szCs w:val="24"/>
        </w:rPr>
      </w:pPr>
    </w:p>
    <w:tbl>
      <w:tblPr>
        <w:tblW w:w="5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528"/>
      </w:tblGrid>
      <w:tr w:rsidR="00B9022E" w:rsidRPr="008D4C5D" w:rsidTr="00051EB4">
        <w:trPr>
          <w:trHeight w:val="811"/>
          <w:jc w:val="center"/>
        </w:trPr>
        <w:tc>
          <w:tcPr>
            <w:tcW w:w="5528" w:type="dxa"/>
            <w:tcBorders>
              <w:top w:val="single" w:sz="6" w:space="0" w:color="auto"/>
              <w:left w:val="single" w:sz="6" w:space="0" w:color="auto"/>
              <w:bottom w:val="single" w:sz="6" w:space="0" w:color="auto"/>
              <w:right w:val="single" w:sz="6" w:space="0" w:color="auto"/>
            </w:tcBorders>
            <w:hideMark/>
          </w:tcPr>
          <w:p w:rsidR="00B9022E" w:rsidRPr="00B9022E" w:rsidRDefault="00B9022E" w:rsidP="00051EB4">
            <w:pPr>
              <w:tabs>
                <w:tab w:val="left" w:pos="8640"/>
                <w:tab w:val="left" w:pos="9180"/>
              </w:tabs>
              <w:jc w:val="center"/>
              <w:rPr>
                <w:rFonts w:ascii="Times New Roman" w:eastAsia="Times New Roman" w:hAnsi="Times New Roman" w:cs="Times New Roman"/>
                <w:b/>
                <w:sz w:val="24"/>
                <w:szCs w:val="24"/>
                <w:lang w:val="it-IT" w:eastAsia="it-IT"/>
              </w:rPr>
            </w:pPr>
          </w:p>
          <w:p w:rsidR="00B9022E" w:rsidRPr="00B9022E" w:rsidRDefault="00B9022E" w:rsidP="00051EB4">
            <w:pPr>
              <w:tabs>
                <w:tab w:val="left" w:pos="8640"/>
                <w:tab w:val="left" w:pos="9180"/>
              </w:tabs>
              <w:jc w:val="center"/>
              <w:rPr>
                <w:rFonts w:ascii="Times New Roman" w:eastAsia="Times New Roman" w:hAnsi="Times New Roman" w:cs="Times New Roman"/>
                <w:b/>
                <w:sz w:val="24"/>
                <w:szCs w:val="24"/>
                <w:lang w:val="it-IT" w:eastAsia="it-IT"/>
              </w:rPr>
            </w:pPr>
            <w:r w:rsidRPr="00B9022E">
              <w:rPr>
                <w:rFonts w:ascii="Times New Roman" w:eastAsia="Times New Roman" w:hAnsi="Times New Roman" w:cs="Times New Roman"/>
                <w:b/>
                <w:sz w:val="24"/>
                <w:szCs w:val="24"/>
                <w:lang w:val="it-IT" w:eastAsia="it-IT"/>
              </w:rPr>
              <w:t>Unità di apprendimento in aula</w:t>
            </w:r>
          </w:p>
          <w:p w:rsidR="00B9022E" w:rsidRPr="00B9022E" w:rsidRDefault="00B9022E" w:rsidP="00051EB4">
            <w:pPr>
              <w:tabs>
                <w:tab w:val="left" w:pos="8640"/>
                <w:tab w:val="left" w:pos="9180"/>
              </w:tabs>
              <w:jc w:val="center"/>
              <w:rPr>
                <w:rFonts w:ascii="Times New Roman" w:eastAsia="Times New Roman" w:hAnsi="Times New Roman" w:cs="Times New Roman"/>
                <w:sz w:val="24"/>
                <w:szCs w:val="24"/>
                <w:lang w:val="it-IT" w:eastAsia="it-IT"/>
              </w:rPr>
            </w:pPr>
            <w:r w:rsidRPr="00B9022E">
              <w:rPr>
                <w:rFonts w:ascii="Times New Roman" w:eastAsia="Times New Roman" w:hAnsi="Times New Roman" w:cs="Times New Roman"/>
                <w:sz w:val="24"/>
                <w:szCs w:val="24"/>
                <w:lang w:val="it-IT" w:eastAsia="it-IT"/>
              </w:rPr>
              <w:t>12 ore</w:t>
            </w:r>
          </w:p>
        </w:tc>
      </w:tr>
      <w:tr w:rsidR="00B9022E" w:rsidRPr="008D4C5D" w:rsidTr="00051EB4">
        <w:trPr>
          <w:cantSplit/>
          <w:trHeight w:val="1706"/>
          <w:jc w:val="center"/>
        </w:trPr>
        <w:tc>
          <w:tcPr>
            <w:tcW w:w="5528" w:type="dxa"/>
            <w:tcBorders>
              <w:top w:val="single" w:sz="6" w:space="0" w:color="auto"/>
              <w:left w:val="single" w:sz="6" w:space="0" w:color="auto"/>
              <w:bottom w:val="single" w:sz="6" w:space="0" w:color="auto"/>
              <w:right w:val="single" w:sz="6" w:space="0" w:color="auto"/>
            </w:tcBorders>
          </w:tcPr>
          <w:p w:rsidR="00B9022E" w:rsidRPr="00B9022E" w:rsidRDefault="00B9022E" w:rsidP="00051EB4">
            <w:pPr>
              <w:tabs>
                <w:tab w:val="left" w:pos="8640"/>
                <w:tab w:val="left" w:pos="9180"/>
              </w:tabs>
              <w:rPr>
                <w:rFonts w:ascii="Times New Roman" w:eastAsia="Times New Roman" w:hAnsi="Times New Roman" w:cs="Times New Roman"/>
                <w:sz w:val="24"/>
                <w:szCs w:val="24"/>
                <w:lang w:val="it-IT" w:eastAsia="it-IT"/>
              </w:rPr>
            </w:pPr>
          </w:p>
          <w:p w:rsidR="00B9022E" w:rsidRPr="00B9022E" w:rsidRDefault="00B9022E" w:rsidP="00B9022E">
            <w:pPr>
              <w:widowControl/>
              <w:numPr>
                <w:ilvl w:val="0"/>
                <w:numId w:val="5"/>
              </w:numPr>
              <w:tabs>
                <w:tab w:val="left" w:pos="8640"/>
                <w:tab w:val="left" w:pos="9180"/>
              </w:tabs>
              <w:rPr>
                <w:rFonts w:ascii="Times New Roman" w:eastAsia="Times New Roman" w:hAnsi="Times New Roman" w:cs="Times New Roman"/>
                <w:sz w:val="24"/>
                <w:szCs w:val="24"/>
                <w:lang w:val="it-IT" w:eastAsia="it-IT"/>
              </w:rPr>
            </w:pPr>
            <w:r w:rsidRPr="00B9022E">
              <w:rPr>
                <w:rFonts w:ascii="Times New Roman" w:eastAsia="Times New Roman" w:hAnsi="Times New Roman" w:cs="Times New Roman"/>
                <w:sz w:val="24"/>
                <w:szCs w:val="24"/>
                <w:lang w:val="it-IT" w:eastAsia="it-IT"/>
              </w:rPr>
              <w:t>Sicurezza sui Luoghi di Lavoro 12 H e relativa certificazione rilasciata da ente bilaterale o soggetto paritetico a norma di legge.</w:t>
            </w:r>
          </w:p>
        </w:tc>
      </w:tr>
    </w:tbl>
    <w:p w:rsidR="00B9022E" w:rsidRPr="000B565A" w:rsidRDefault="00B9022E" w:rsidP="00B8201F">
      <w:pPr>
        <w:rPr>
          <w:rFonts w:ascii="Times New Roman" w:hAnsi="Times New Roman" w:cs="Times New Roman"/>
          <w:b/>
          <w:color w:val="FF0000"/>
          <w:sz w:val="24"/>
          <w:szCs w:val="24"/>
          <w:lang w:val="it-IT"/>
        </w:rPr>
      </w:pPr>
    </w:p>
    <w:p w:rsidR="000B565A" w:rsidRPr="000B565A" w:rsidRDefault="000B565A" w:rsidP="000B565A">
      <w:pPr>
        <w:jc w:val="center"/>
        <w:rPr>
          <w:rFonts w:ascii="Times New Roman" w:hAnsi="Times New Roman" w:cs="Times New Roman"/>
          <w:b/>
          <w:color w:val="FF0000"/>
          <w:sz w:val="28"/>
          <w:szCs w:val="28"/>
          <w:lang w:val="it-IT"/>
        </w:rPr>
      </w:pPr>
      <w:r w:rsidRPr="000B565A">
        <w:rPr>
          <w:rFonts w:ascii="Times New Roman" w:hAnsi="Times New Roman" w:cs="Times New Roman"/>
          <w:b/>
          <w:color w:val="FF0000"/>
          <w:sz w:val="28"/>
          <w:szCs w:val="28"/>
          <w:lang w:val="it-IT"/>
        </w:rPr>
        <w:t>SICUREZZA - PRIMO SOCCORSO Classi IV</w:t>
      </w:r>
    </w:p>
    <w:p w:rsidR="000B565A" w:rsidRPr="000B565A" w:rsidRDefault="000B565A" w:rsidP="000B565A">
      <w:pPr>
        <w:jc w:val="center"/>
        <w:rPr>
          <w:rFonts w:ascii="Times New Roman" w:hAnsi="Times New Roman" w:cs="Times New Roman"/>
          <w:b/>
          <w:color w:val="FF0000"/>
          <w:sz w:val="24"/>
          <w:szCs w:val="24"/>
          <w:lang w:val="it-IT"/>
        </w:rPr>
      </w:pPr>
    </w:p>
    <w:p w:rsidR="000B565A" w:rsidRPr="000B565A" w:rsidRDefault="000B565A" w:rsidP="000B565A">
      <w:pPr>
        <w:shd w:val="clear" w:color="auto" w:fill="FFFFFF"/>
        <w:spacing w:line="360" w:lineRule="auto"/>
        <w:jc w:val="both"/>
        <w:rPr>
          <w:rFonts w:ascii="Times New Roman" w:eastAsia="Times New Roman" w:hAnsi="Times New Roman" w:cs="Times New Roman"/>
          <w:b/>
          <w:sz w:val="24"/>
          <w:szCs w:val="24"/>
          <w:lang w:val="it-IT" w:eastAsia="it-IT"/>
        </w:rPr>
      </w:pPr>
      <w:r w:rsidRPr="000B565A">
        <w:rPr>
          <w:rFonts w:ascii="Times New Roman" w:eastAsia="Times New Roman" w:hAnsi="Times New Roman" w:cs="Times New Roman"/>
          <w:b/>
          <w:bCs/>
          <w:iCs/>
          <w:sz w:val="24"/>
          <w:szCs w:val="24"/>
          <w:lang w:val="it-IT" w:eastAsia="it-IT"/>
        </w:rPr>
        <w:t>A CHI SI RIVOLGE</w:t>
      </w:r>
    </w:p>
    <w:p w:rsidR="000B565A" w:rsidRPr="000B565A" w:rsidRDefault="000B565A" w:rsidP="000B565A">
      <w:pPr>
        <w:shd w:val="clear" w:color="auto" w:fill="FFFFFF"/>
        <w:spacing w:line="360" w:lineRule="auto"/>
        <w:jc w:val="both"/>
        <w:rPr>
          <w:rFonts w:ascii="Times New Roman" w:eastAsia="Times New Roman" w:hAnsi="Times New Roman" w:cs="Times New Roman"/>
          <w:sz w:val="24"/>
          <w:szCs w:val="24"/>
          <w:lang w:val="it-IT" w:eastAsia="it-IT"/>
        </w:rPr>
      </w:pPr>
      <w:r w:rsidRPr="000B565A">
        <w:rPr>
          <w:rFonts w:ascii="Times New Roman" w:eastAsia="Times New Roman" w:hAnsi="Times New Roman" w:cs="Times New Roman"/>
          <w:sz w:val="24"/>
          <w:szCs w:val="24"/>
          <w:lang w:val="it-IT" w:eastAsia="it-IT"/>
        </w:rPr>
        <w:t xml:space="preserve">Tutti gli addetti alla squadra di Primo Soccorso individuati dal Documento di Valutazione dei Rischi dell’istituto scolastico. E’ preferibile per le Istituzioni Scolastiche rispettare il seguente parametro: 1 Addetto ogni 10 unità della pianta organica. </w:t>
      </w:r>
    </w:p>
    <w:p w:rsidR="000B565A" w:rsidRDefault="000B565A" w:rsidP="000B565A">
      <w:pPr>
        <w:shd w:val="clear" w:color="auto" w:fill="FFFFFF"/>
        <w:spacing w:line="360" w:lineRule="auto"/>
        <w:jc w:val="both"/>
        <w:rPr>
          <w:rFonts w:ascii="Times New Roman" w:eastAsia="Times New Roman" w:hAnsi="Times New Roman" w:cs="Times New Roman"/>
          <w:sz w:val="24"/>
          <w:szCs w:val="24"/>
          <w:lang w:val="it-IT" w:eastAsia="it-IT"/>
        </w:rPr>
      </w:pPr>
      <w:r w:rsidRPr="000B565A">
        <w:rPr>
          <w:rFonts w:ascii="Times New Roman" w:eastAsia="Times New Roman" w:hAnsi="Times New Roman" w:cs="Times New Roman"/>
          <w:b/>
          <w:bCs/>
          <w:iCs/>
          <w:sz w:val="24"/>
          <w:szCs w:val="24"/>
          <w:lang w:val="it-IT" w:eastAsia="it-IT"/>
        </w:rPr>
        <w:t>OBIETTIVI</w:t>
      </w:r>
      <w:r w:rsidRPr="000B565A">
        <w:rPr>
          <w:rFonts w:ascii="Times New Roman" w:eastAsia="Times New Roman" w:hAnsi="Times New Roman" w:cs="Times New Roman"/>
          <w:sz w:val="24"/>
          <w:szCs w:val="24"/>
          <w:lang w:val="it-IT" w:eastAsia="it-IT"/>
        </w:rPr>
        <w:br/>
        <w:t xml:space="preserve">Il Decreto Ministeriale n. 388 del 15 luglio 2003, recando disposizioni in materia di primo soccorso in conformità a quanto previsto dall’ art. 45 del D. </w:t>
      </w:r>
      <w:proofErr w:type="spellStart"/>
      <w:r w:rsidRPr="000B565A">
        <w:rPr>
          <w:rFonts w:ascii="Times New Roman" w:eastAsia="Times New Roman" w:hAnsi="Times New Roman" w:cs="Times New Roman"/>
          <w:sz w:val="24"/>
          <w:szCs w:val="24"/>
          <w:lang w:val="it-IT" w:eastAsia="it-IT"/>
        </w:rPr>
        <w:t>Lgs</w:t>
      </w:r>
      <w:proofErr w:type="spellEnd"/>
      <w:r w:rsidRPr="000B565A">
        <w:rPr>
          <w:rFonts w:ascii="Times New Roman" w:eastAsia="Times New Roman" w:hAnsi="Times New Roman" w:cs="Times New Roman"/>
          <w:sz w:val="24"/>
          <w:szCs w:val="24"/>
          <w:lang w:val="it-IT" w:eastAsia="it-IT"/>
        </w:rPr>
        <w:t xml:space="preserve">. 81/08, introduce una particolare classificazione per quanto attiene le modalità di organizzazione del pronto soccorso ed individua i contenuti dei corsi di formazione degli addetti al pronto soccorso. Tale decreto specifica anche le attrezzature minime di equipaggiamento e di protezione individuale che il datore di lavoro deve mettere a disposizione degli addetti. Durante lo svolgimento della normale attività lavorativa ci si trova di fronte a numerose situazioni in cui possono incorrere degli incidenti. A volte il motivo è il mancato rispetto delle procedure di sicurezza, altre volte l’incidente può capitare anche quando si presta la massima attenzione al proprio lavoro. E’ importante sapere come comportarsi nel caso in cui si assista ad un infortunio di un’altra persona, per poter essere pronti ad intervenire </w:t>
      </w:r>
      <w:r w:rsidRPr="000B565A">
        <w:rPr>
          <w:rFonts w:ascii="Times New Roman" w:eastAsia="Times New Roman" w:hAnsi="Times New Roman" w:cs="Times New Roman"/>
          <w:sz w:val="24"/>
          <w:szCs w:val="24"/>
          <w:lang w:val="it-IT" w:eastAsia="it-IT"/>
        </w:rPr>
        <w:lastRenderedPageBreak/>
        <w:t>tempestivamente senza commettere errori. Questo percorso formativo è costruito secondo le disposizioni del D.M. 388/2003.</w:t>
      </w:r>
    </w:p>
    <w:p w:rsidR="000B565A" w:rsidRPr="000B565A" w:rsidRDefault="000B565A" w:rsidP="000B565A">
      <w:pPr>
        <w:shd w:val="clear" w:color="auto" w:fill="FFFFFF"/>
        <w:spacing w:line="360" w:lineRule="auto"/>
        <w:jc w:val="both"/>
        <w:rPr>
          <w:rFonts w:ascii="Times New Roman" w:eastAsia="Times New Roman" w:hAnsi="Times New Roman" w:cs="Times New Roman"/>
          <w:sz w:val="24"/>
          <w:szCs w:val="24"/>
          <w:lang w:val="it-IT" w:eastAsia="it-IT"/>
        </w:rPr>
      </w:pPr>
    </w:p>
    <w:p w:rsidR="000B565A" w:rsidRPr="000B565A" w:rsidRDefault="000B565A" w:rsidP="000B565A">
      <w:pPr>
        <w:shd w:val="clear" w:color="auto" w:fill="FFFFFF"/>
        <w:spacing w:line="360" w:lineRule="auto"/>
        <w:jc w:val="both"/>
        <w:rPr>
          <w:rFonts w:ascii="Times New Roman" w:eastAsia="Times New Roman" w:hAnsi="Times New Roman" w:cs="Times New Roman"/>
          <w:b/>
          <w:bCs/>
          <w:i/>
          <w:iCs/>
          <w:sz w:val="24"/>
          <w:szCs w:val="24"/>
          <w:lang w:val="it-IT" w:eastAsia="it-IT"/>
        </w:rPr>
      </w:pPr>
    </w:p>
    <w:p w:rsidR="000B565A" w:rsidRPr="000B565A" w:rsidRDefault="000B565A" w:rsidP="000B565A">
      <w:pPr>
        <w:shd w:val="clear" w:color="auto" w:fill="FFFFFF"/>
        <w:spacing w:line="360" w:lineRule="auto"/>
        <w:jc w:val="both"/>
        <w:rPr>
          <w:rFonts w:ascii="Times New Roman" w:eastAsia="Times New Roman" w:hAnsi="Times New Roman" w:cs="Times New Roman"/>
          <w:sz w:val="24"/>
          <w:szCs w:val="24"/>
          <w:lang w:eastAsia="it-IT"/>
        </w:rPr>
      </w:pPr>
      <w:r w:rsidRPr="000B565A">
        <w:rPr>
          <w:rFonts w:ascii="Times New Roman" w:eastAsia="Times New Roman" w:hAnsi="Times New Roman" w:cs="Times New Roman"/>
          <w:b/>
          <w:bCs/>
          <w:iCs/>
          <w:sz w:val="24"/>
          <w:szCs w:val="24"/>
          <w:lang w:eastAsia="it-IT"/>
        </w:rPr>
        <w:t>CONTENUTI</w:t>
      </w:r>
    </w:p>
    <w:p w:rsidR="000B565A" w:rsidRPr="000B565A" w:rsidRDefault="000B565A" w:rsidP="000B565A">
      <w:pPr>
        <w:widowControl/>
        <w:numPr>
          <w:ilvl w:val="0"/>
          <w:numId w:val="14"/>
        </w:numPr>
        <w:shd w:val="clear" w:color="auto" w:fill="FFFFFF"/>
        <w:spacing w:line="360" w:lineRule="auto"/>
        <w:jc w:val="both"/>
        <w:rPr>
          <w:rFonts w:ascii="Times New Roman" w:eastAsia="Times New Roman" w:hAnsi="Times New Roman" w:cs="Times New Roman"/>
          <w:sz w:val="24"/>
          <w:szCs w:val="24"/>
          <w:lang w:eastAsia="it-IT"/>
        </w:rPr>
      </w:pPr>
      <w:proofErr w:type="spellStart"/>
      <w:r w:rsidRPr="000B565A">
        <w:rPr>
          <w:rFonts w:ascii="Times New Roman" w:eastAsia="Times New Roman" w:hAnsi="Times New Roman" w:cs="Times New Roman"/>
          <w:sz w:val="24"/>
          <w:szCs w:val="24"/>
          <w:lang w:eastAsia="it-IT"/>
        </w:rPr>
        <w:t>Introduzione</w:t>
      </w:r>
      <w:proofErr w:type="spellEnd"/>
    </w:p>
    <w:p w:rsidR="000B565A" w:rsidRPr="000B565A" w:rsidRDefault="000B565A" w:rsidP="000B565A">
      <w:pPr>
        <w:widowControl/>
        <w:numPr>
          <w:ilvl w:val="0"/>
          <w:numId w:val="14"/>
        </w:numPr>
        <w:shd w:val="clear" w:color="auto" w:fill="FFFFFF"/>
        <w:spacing w:line="360" w:lineRule="auto"/>
        <w:jc w:val="both"/>
        <w:rPr>
          <w:rFonts w:ascii="Times New Roman" w:eastAsia="Times New Roman" w:hAnsi="Times New Roman" w:cs="Times New Roman"/>
          <w:sz w:val="24"/>
          <w:szCs w:val="24"/>
          <w:lang w:eastAsia="it-IT"/>
        </w:rPr>
      </w:pPr>
      <w:r w:rsidRPr="000B565A">
        <w:rPr>
          <w:rFonts w:ascii="Times New Roman" w:eastAsia="Times New Roman" w:hAnsi="Times New Roman" w:cs="Times New Roman"/>
          <w:sz w:val="24"/>
          <w:szCs w:val="24"/>
          <w:lang w:eastAsia="it-IT"/>
        </w:rPr>
        <w:t xml:space="preserve">Lo </w:t>
      </w:r>
      <w:proofErr w:type="spellStart"/>
      <w:r w:rsidRPr="000B565A">
        <w:rPr>
          <w:rFonts w:ascii="Times New Roman" w:eastAsia="Times New Roman" w:hAnsi="Times New Roman" w:cs="Times New Roman"/>
          <w:sz w:val="24"/>
          <w:szCs w:val="24"/>
          <w:lang w:eastAsia="it-IT"/>
        </w:rPr>
        <w:t>statodell’infortunato</w:t>
      </w:r>
      <w:proofErr w:type="spellEnd"/>
    </w:p>
    <w:p w:rsidR="000B565A" w:rsidRPr="000B565A" w:rsidRDefault="000B565A" w:rsidP="000B565A">
      <w:pPr>
        <w:widowControl/>
        <w:numPr>
          <w:ilvl w:val="0"/>
          <w:numId w:val="14"/>
        </w:numPr>
        <w:shd w:val="clear" w:color="auto" w:fill="FFFFFF"/>
        <w:spacing w:line="360" w:lineRule="auto"/>
        <w:jc w:val="both"/>
        <w:rPr>
          <w:rFonts w:ascii="Times New Roman" w:eastAsia="Times New Roman" w:hAnsi="Times New Roman" w:cs="Times New Roman"/>
          <w:sz w:val="24"/>
          <w:szCs w:val="24"/>
          <w:lang w:val="it-IT" w:eastAsia="it-IT"/>
        </w:rPr>
      </w:pPr>
      <w:r w:rsidRPr="000B565A">
        <w:rPr>
          <w:rFonts w:ascii="Times New Roman" w:eastAsia="Times New Roman" w:hAnsi="Times New Roman" w:cs="Times New Roman"/>
          <w:sz w:val="24"/>
          <w:szCs w:val="24"/>
          <w:lang w:val="it-IT" w:eastAsia="it-IT"/>
        </w:rPr>
        <w:t>Nozioni di anatomia e fisiologia (apparati: respiratorio, cardiovascolare, scheletrico, tegumentario e nervoso)</w:t>
      </w:r>
    </w:p>
    <w:p w:rsidR="000B565A" w:rsidRPr="000B565A" w:rsidRDefault="000B565A" w:rsidP="000B565A">
      <w:pPr>
        <w:widowControl/>
        <w:numPr>
          <w:ilvl w:val="0"/>
          <w:numId w:val="14"/>
        </w:numPr>
        <w:shd w:val="clear" w:color="auto" w:fill="FFFFFF"/>
        <w:spacing w:line="360" w:lineRule="auto"/>
        <w:jc w:val="both"/>
        <w:rPr>
          <w:rFonts w:ascii="Times New Roman" w:eastAsia="Times New Roman" w:hAnsi="Times New Roman" w:cs="Times New Roman"/>
          <w:sz w:val="24"/>
          <w:szCs w:val="24"/>
          <w:lang w:val="it-IT" w:eastAsia="it-IT"/>
        </w:rPr>
      </w:pPr>
      <w:r w:rsidRPr="000B565A">
        <w:rPr>
          <w:rFonts w:ascii="Times New Roman" w:eastAsia="Times New Roman" w:hAnsi="Times New Roman" w:cs="Times New Roman"/>
          <w:sz w:val="24"/>
          <w:szCs w:val="24"/>
          <w:lang w:val="it-IT" w:eastAsia="it-IT"/>
        </w:rPr>
        <w:t>Attuare gli interventi di primo soccorso</w:t>
      </w:r>
    </w:p>
    <w:p w:rsidR="000B565A" w:rsidRPr="000B565A" w:rsidRDefault="000B565A" w:rsidP="000B565A">
      <w:pPr>
        <w:widowControl/>
        <w:numPr>
          <w:ilvl w:val="0"/>
          <w:numId w:val="14"/>
        </w:numPr>
        <w:shd w:val="clear" w:color="auto" w:fill="FFFFFF"/>
        <w:spacing w:line="360" w:lineRule="auto"/>
        <w:jc w:val="both"/>
        <w:rPr>
          <w:rFonts w:ascii="Times New Roman" w:eastAsia="Times New Roman" w:hAnsi="Times New Roman" w:cs="Times New Roman"/>
          <w:sz w:val="24"/>
          <w:szCs w:val="24"/>
          <w:lang w:eastAsia="it-IT"/>
        </w:rPr>
      </w:pPr>
      <w:proofErr w:type="spellStart"/>
      <w:r w:rsidRPr="000B565A">
        <w:rPr>
          <w:rFonts w:ascii="Times New Roman" w:eastAsia="Times New Roman" w:hAnsi="Times New Roman" w:cs="Times New Roman"/>
          <w:sz w:val="24"/>
          <w:szCs w:val="24"/>
          <w:lang w:eastAsia="it-IT"/>
        </w:rPr>
        <w:t>Malori</w:t>
      </w:r>
      <w:proofErr w:type="spellEnd"/>
      <w:r w:rsidRPr="000B565A">
        <w:rPr>
          <w:rFonts w:ascii="Times New Roman" w:eastAsia="Times New Roman" w:hAnsi="Times New Roman" w:cs="Times New Roman"/>
          <w:sz w:val="24"/>
          <w:szCs w:val="24"/>
          <w:lang w:eastAsia="it-IT"/>
        </w:rPr>
        <w:t xml:space="preserve"> e </w:t>
      </w:r>
      <w:proofErr w:type="spellStart"/>
      <w:r w:rsidRPr="000B565A">
        <w:rPr>
          <w:rFonts w:ascii="Times New Roman" w:eastAsia="Times New Roman" w:hAnsi="Times New Roman" w:cs="Times New Roman"/>
          <w:sz w:val="24"/>
          <w:szCs w:val="24"/>
          <w:lang w:eastAsia="it-IT"/>
        </w:rPr>
        <w:t>svenimenti</w:t>
      </w:r>
      <w:proofErr w:type="spellEnd"/>
    </w:p>
    <w:p w:rsidR="000B565A" w:rsidRPr="000B565A" w:rsidRDefault="000B565A" w:rsidP="000B565A">
      <w:pPr>
        <w:widowControl/>
        <w:numPr>
          <w:ilvl w:val="0"/>
          <w:numId w:val="14"/>
        </w:numPr>
        <w:shd w:val="clear" w:color="auto" w:fill="FFFFFF"/>
        <w:spacing w:line="360" w:lineRule="auto"/>
        <w:jc w:val="both"/>
        <w:rPr>
          <w:rFonts w:ascii="Times New Roman" w:eastAsia="Times New Roman" w:hAnsi="Times New Roman" w:cs="Times New Roman"/>
          <w:sz w:val="24"/>
          <w:szCs w:val="24"/>
          <w:lang w:eastAsia="it-IT"/>
        </w:rPr>
      </w:pPr>
      <w:r w:rsidRPr="000B565A">
        <w:rPr>
          <w:rFonts w:ascii="Times New Roman" w:eastAsia="Times New Roman" w:hAnsi="Times New Roman" w:cs="Times New Roman"/>
          <w:sz w:val="24"/>
          <w:szCs w:val="24"/>
          <w:lang w:eastAsia="it-IT"/>
        </w:rPr>
        <w:t xml:space="preserve">Le </w:t>
      </w:r>
      <w:proofErr w:type="spellStart"/>
      <w:r w:rsidRPr="000B565A">
        <w:rPr>
          <w:rFonts w:ascii="Times New Roman" w:eastAsia="Times New Roman" w:hAnsi="Times New Roman" w:cs="Times New Roman"/>
          <w:sz w:val="24"/>
          <w:szCs w:val="24"/>
          <w:lang w:eastAsia="it-IT"/>
        </w:rPr>
        <w:t>ferite</w:t>
      </w:r>
      <w:proofErr w:type="spellEnd"/>
    </w:p>
    <w:p w:rsidR="000B565A" w:rsidRPr="000B565A" w:rsidRDefault="000B565A" w:rsidP="000B565A">
      <w:pPr>
        <w:widowControl/>
        <w:numPr>
          <w:ilvl w:val="0"/>
          <w:numId w:val="14"/>
        </w:numPr>
        <w:shd w:val="clear" w:color="auto" w:fill="FFFFFF"/>
        <w:spacing w:line="360" w:lineRule="auto"/>
        <w:jc w:val="both"/>
        <w:rPr>
          <w:rFonts w:ascii="Times New Roman" w:eastAsia="Times New Roman" w:hAnsi="Times New Roman" w:cs="Times New Roman"/>
          <w:sz w:val="24"/>
          <w:szCs w:val="24"/>
          <w:lang w:eastAsia="it-IT"/>
        </w:rPr>
      </w:pPr>
      <w:proofErr w:type="spellStart"/>
      <w:r w:rsidRPr="000B565A">
        <w:rPr>
          <w:rFonts w:ascii="Times New Roman" w:eastAsia="Times New Roman" w:hAnsi="Times New Roman" w:cs="Times New Roman"/>
          <w:sz w:val="24"/>
          <w:szCs w:val="24"/>
          <w:lang w:eastAsia="it-IT"/>
        </w:rPr>
        <w:t>Traumi</w:t>
      </w:r>
      <w:proofErr w:type="spellEnd"/>
      <w:r w:rsidRPr="000B565A">
        <w:rPr>
          <w:rFonts w:ascii="Times New Roman" w:eastAsia="Times New Roman" w:hAnsi="Times New Roman" w:cs="Times New Roman"/>
          <w:sz w:val="24"/>
          <w:szCs w:val="24"/>
          <w:lang w:eastAsia="it-IT"/>
        </w:rPr>
        <w:t xml:space="preserve"> e </w:t>
      </w:r>
      <w:proofErr w:type="spellStart"/>
      <w:r w:rsidRPr="000B565A">
        <w:rPr>
          <w:rFonts w:ascii="Times New Roman" w:eastAsia="Times New Roman" w:hAnsi="Times New Roman" w:cs="Times New Roman"/>
          <w:sz w:val="24"/>
          <w:szCs w:val="24"/>
          <w:lang w:eastAsia="it-IT"/>
        </w:rPr>
        <w:t>fratture</w:t>
      </w:r>
      <w:proofErr w:type="spellEnd"/>
    </w:p>
    <w:p w:rsidR="000B565A" w:rsidRPr="000B565A" w:rsidRDefault="000B565A" w:rsidP="000B565A">
      <w:pPr>
        <w:widowControl/>
        <w:numPr>
          <w:ilvl w:val="0"/>
          <w:numId w:val="14"/>
        </w:numPr>
        <w:shd w:val="clear" w:color="auto" w:fill="FFFFFF"/>
        <w:spacing w:line="360" w:lineRule="auto"/>
        <w:jc w:val="both"/>
        <w:rPr>
          <w:rFonts w:ascii="Times New Roman" w:eastAsia="Times New Roman" w:hAnsi="Times New Roman" w:cs="Times New Roman"/>
          <w:sz w:val="24"/>
          <w:szCs w:val="24"/>
          <w:lang w:eastAsia="it-IT"/>
        </w:rPr>
      </w:pPr>
      <w:proofErr w:type="spellStart"/>
      <w:r w:rsidRPr="000B565A">
        <w:rPr>
          <w:rFonts w:ascii="Times New Roman" w:eastAsia="Times New Roman" w:hAnsi="Times New Roman" w:cs="Times New Roman"/>
          <w:sz w:val="24"/>
          <w:szCs w:val="24"/>
          <w:lang w:eastAsia="it-IT"/>
        </w:rPr>
        <w:t>Distorsioni</w:t>
      </w:r>
      <w:proofErr w:type="spellEnd"/>
      <w:r w:rsidRPr="000B565A">
        <w:rPr>
          <w:rFonts w:ascii="Times New Roman" w:eastAsia="Times New Roman" w:hAnsi="Times New Roman" w:cs="Times New Roman"/>
          <w:sz w:val="24"/>
          <w:szCs w:val="24"/>
          <w:lang w:eastAsia="it-IT"/>
        </w:rPr>
        <w:t xml:space="preserve">, </w:t>
      </w:r>
      <w:proofErr w:type="spellStart"/>
      <w:r w:rsidRPr="000B565A">
        <w:rPr>
          <w:rFonts w:ascii="Times New Roman" w:eastAsia="Times New Roman" w:hAnsi="Times New Roman" w:cs="Times New Roman"/>
          <w:sz w:val="24"/>
          <w:szCs w:val="24"/>
          <w:lang w:eastAsia="it-IT"/>
        </w:rPr>
        <w:t>lussazioni</w:t>
      </w:r>
      <w:proofErr w:type="spellEnd"/>
      <w:r w:rsidRPr="000B565A">
        <w:rPr>
          <w:rFonts w:ascii="Times New Roman" w:eastAsia="Times New Roman" w:hAnsi="Times New Roman" w:cs="Times New Roman"/>
          <w:sz w:val="24"/>
          <w:szCs w:val="24"/>
          <w:lang w:eastAsia="it-IT"/>
        </w:rPr>
        <w:t xml:space="preserve"> e </w:t>
      </w:r>
      <w:proofErr w:type="spellStart"/>
      <w:r w:rsidRPr="000B565A">
        <w:rPr>
          <w:rFonts w:ascii="Times New Roman" w:eastAsia="Times New Roman" w:hAnsi="Times New Roman" w:cs="Times New Roman"/>
          <w:sz w:val="24"/>
          <w:szCs w:val="24"/>
          <w:lang w:eastAsia="it-IT"/>
        </w:rPr>
        <w:t>contusioni</w:t>
      </w:r>
      <w:proofErr w:type="spellEnd"/>
    </w:p>
    <w:p w:rsidR="000B565A" w:rsidRPr="000B565A" w:rsidRDefault="000B565A" w:rsidP="000B565A">
      <w:pPr>
        <w:widowControl/>
        <w:numPr>
          <w:ilvl w:val="0"/>
          <w:numId w:val="14"/>
        </w:numPr>
        <w:shd w:val="clear" w:color="auto" w:fill="FFFFFF"/>
        <w:spacing w:line="360" w:lineRule="auto"/>
        <w:jc w:val="both"/>
        <w:rPr>
          <w:rFonts w:ascii="Times New Roman" w:eastAsia="Times New Roman" w:hAnsi="Times New Roman" w:cs="Times New Roman"/>
          <w:sz w:val="24"/>
          <w:szCs w:val="24"/>
          <w:lang w:eastAsia="it-IT"/>
        </w:rPr>
      </w:pPr>
      <w:proofErr w:type="spellStart"/>
      <w:r w:rsidRPr="000B565A">
        <w:rPr>
          <w:rFonts w:ascii="Times New Roman" w:eastAsia="Times New Roman" w:hAnsi="Times New Roman" w:cs="Times New Roman"/>
          <w:sz w:val="24"/>
          <w:szCs w:val="24"/>
          <w:lang w:eastAsia="it-IT"/>
        </w:rPr>
        <w:t>Infortunidovuti</w:t>
      </w:r>
      <w:proofErr w:type="spellEnd"/>
      <w:r w:rsidRPr="000B565A">
        <w:rPr>
          <w:rFonts w:ascii="Times New Roman" w:eastAsia="Times New Roman" w:hAnsi="Times New Roman" w:cs="Times New Roman"/>
          <w:sz w:val="24"/>
          <w:szCs w:val="24"/>
          <w:lang w:eastAsia="it-IT"/>
        </w:rPr>
        <w:t xml:space="preserve"> a </w:t>
      </w:r>
      <w:proofErr w:type="spellStart"/>
      <w:r w:rsidRPr="000B565A">
        <w:rPr>
          <w:rFonts w:ascii="Times New Roman" w:eastAsia="Times New Roman" w:hAnsi="Times New Roman" w:cs="Times New Roman"/>
          <w:sz w:val="24"/>
          <w:szCs w:val="24"/>
          <w:lang w:eastAsia="it-IT"/>
        </w:rPr>
        <w:t>gradientetermico</w:t>
      </w:r>
      <w:proofErr w:type="spellEnd"/>
    </w:p>
    <w:p w:rsidR="000B565A" w:rsidRPr="000B565A" w:rsidRDefault="000B565A" w:rsidP="000B565A">
      <w:pPr>
        <w:shd w:val="clear" w:color="auto" w:fill="FFFFFF"/>
        <w:spacing w:line="360" w:lineRule="auto"/>
        <w:jc w:val="both"/>
        <w:rPr>
          <w:rFonts w:ascii="Times New Roman" w:eastAsia="Times New Roman" w:hAnsi="Times New Roman" w:cs="Times New Roman"/>
          <w:sz w:val="24"/>
          <w:szCs w:val="24"/>
          <w:lang w:val="it-IT" w:eastAsia="it-IT"/>
        </w:rPr>
      </w:pPr>
      <w:r w:rsidRPr="000B565A">
        <w:rPr>
          <w:rFonts w:ascii="Times New Roman" w:eastAsia="Times New Roman" w:hAnsi="Times New Roman" w:cs="Times New Roman"/>
          <w:sz w:val="24"/>
          <w:szCs w:val="24"/>
          <w:lang w:val="it-IT" w:eastAsia="it-IT"/>
        </w:rPr>
        <w:t>Al termine del corso è previsto un test finale che verifica l'apprendimento con domande a risposta multipla riguardo l'intero contenuto del corso suddiviso per i moduli fruiti</w:t>
      </w:r>
      <w:r w:rsidRPr="000B565A">
        <w:rPr>
          <w:rFonts w:ascii="Times New Roman" w:eastAsia="Times New Roman" w:hAnsi="Times New Roman" w:cs="Times New Roman"/>
          <w:i/>
          <w:iCs/>
          <w:sz w:val="24"/>
          <w:szCs w:val="24"/>
          <w:lang w:val="it-IT" w:eastAsia="it-IT"/>
        </w:rPr>
        <w:t xml:space="preserve">. </w:t>
      </w:r>
    </w:p>
    <w:p w:rsidR="000B565A" w:rsidRPr="000B565A" w:rsidRDefault="00400516" w:rsidP="000B565A">
      <w:pPr>
        <w:shd w:val="clear" w:color="auto" w:fill="FFFFFF"/>
        <w:spacing w:line="360" w:lineRule="auto"/>
        <w:jc w:val="both"/>
        <w:rPr>
          <w:rFonts w:ascii="Times New Roman" w:eastAsia="Times New Roman" w:hAnsi="Times New Roman" w:cs="Times New Roman"/>
          <w:b/>
          <w:sz w:val="24"/>
          <w:szCs w:val="24"/>
          <w:lang w:val="it-IT" w:eastAsia="it-IT"/>
        </w:rPr>
      </w:pPr>
      <w:r>
        <w:rPr>
          <w:rFonts w:ascii="Times New Roman" w:eastAsia="Times New Roman" w:hAnsi="Times New Roman" w:cs="Times New Roman"/>
          <w:b/>
          <w:bCs/>
          <w:iCs/>
          <w:sz w:val="24"/>
          <w:szCs w:val="24"/>
          <w:lang w:val="it-IT" w:eastAsia="it-IT"/>
        </w:rPr>
        <w:t>Durata</w:t>
      </w:r>
      <w:r w:rsidR="000B565A" w:rsidRPr="000B565A">
        <w:rPr>
          <w:rFonts w:ascii="Times New Roman" w:eastAsia="Times New Roman" w:hAnsi="Times New Roman" w:cs="Times New Roman"/>
          <w:b/>
          <w:sz w:val="24"/>
          <w:szCs w:val="24"/>
          <w:lang w:val="it-IT" w:eastAsia="it-IT"/>
        </w:rPr>
        <w:t> 12 ore</w:t>
      </w:r>
    </w:p>
    <w:p w:rsidR="000B565A" w:rsidRPr="000B565A" w:rsidRDefault="00400516" w:rsidP="000B565A">
      <w:pPr>
        <w:shd w:val="clear" w:color="auto" w:fill="FFFFFF"/>
        <w:spacing w:line="360" w:lineRule="auto"/>
        <w:jc w:val="both"/>
        <w:rPr>
          <w:rFonts w:ascii="Times New Roman" w:eastAsia="Times New Roman" w:hAnsi="Times New Roman" w:cs="Times New Roman"/>
          <w:sz w:val="24"/>
          <w:szCs w:val="24"/>
          <w:lang w:val="it-IT" w:eastAsia="it-IT"/>
        </w:rPr>
      </w:pPr>
      <w:r>
        <w:rPr>
          <w:rFonts w:ascii="Times New Roman" w:eastAsia="Times New Roman" w:hAnsi="Times New Roman" w:cs="Times New Roman"/>
          <w:b/>
          <w:bCs/>
          <w:iCs/>
          <w:sz w:val="24"/>
          <w:szCs w:val="24"/>
          <w:lang w:val="it-IT" w:eastAsia="it-IT"/>
        </w:rPr>
        <w:t xml:space="preserve">Fruizione </w:t>
      </w:r>
      <w:r w:rsidR="000B565A" w:rsidRPr="000B565A">
        <w:rPr>
          <w:rFonts w:ascii="Times New Roman" w:eastAsia="Times New Roman" w:hAnsi="Times New Roman" w:cs="Times New Roman"/>
          <w:sz w:val="24"/>
          <w:szCs w:val="24"/>
          <w:lang w:val="it-IT" w:eastAsia="it-IT"/>
        </w:rPr>
        <w:t>on site presso il vostro Istituto</w:t>
      </w:r>
    </w:p>
    <w:p w:rsidR="000B565A" w:rsidRPr="000B565A" w:rsidRDefault="000B565A" w:rsidP="000B565A">
      <w:pPr>
        <w:shd w:val="clear" w:color="auto" w:fill="FFFFFF"/>
        <w:spacing w:line="360" w:lineRule="auto"/>
        <w:jc w:val="both"/>
        <w:rPr>
          <w:rFonts w:ascii="Times New Roman" w:eastAsia="Times New Roman" w:hAnsi="Times New Roman" w:cs="Times New Roman"/>
          <w:b/>
          <w:bCs/>
          <w:iCs/>
          <w:sz w:val="24"/>
          <w:szCs w:val="24"/>
          <w:lang w:val="it-IT" w:eastAsia="it-IT"/>
        </w:rPr>
      </w:pPr>
      <w:r w:rsidRPr="000B565A">
        <w:rPr>
          <w:rFonts w:ascii="Times New Roman" w:eastAsia="Times New Roman" w:hAnsi="Times New Roman" w:cs="Times New Roman"/>
          <w:b/>
          <w:bCs/>
          <w:iCs/>
          <w:sz w:val="24"/>
          <w:szCs w:val="24"/>
          <w:lang w:val="it-IT" w:eastAsia="it-IT"/>
        </w:rPr>
        <w:t>CERTIFICAZIONE</w:t>
      </w:r>
    </w:p>
    <w:p w:rsidR="000B565A" w:rsidRPr="000B565A" w:rsidRDefault="000B565A" w:rsidP="000B565A">
      <w:pPr>
        <w:shd w:val="clear" w:color="auto" w:fill="FFFFFF"/>
        <w:spacing w:line="360" w:lineRule="auto"/>
        <w:jc w:val="both"/>
        <w:rPr>
          <w:rFonts w:ascii="Times New Roman" w:eastAsia="Times New Roman" w:hAnsi="Times New Roman" w:cs="Times New Roman"/>
          <w:sz w:val="24"/>
          <w:szCs w:val="24"/>
          <w:lang w:val="it-IT" w:eastAsia="it-IT"/>
        </w:rPr>
      </w:pPr>
      <w:r w:rsidRPr="000B565A">
        <w:rPr>
          <w:rFonts w:ascii="Times New Roman" w:eastAsia="Times New Roman" w:hAnsi="Times New Roman" w:cs="Times New Roman"/>
          <w:sz w:val="24"/>
          <w:szCs w:val="24"/>
          <w:lang w:val="it-IT" w:eastAsia="it-IT"/>
        </w:rPr>
        <w:t xml:space="preserve">Il corso rilascia la certificazione richiesta in base alle disposizioni espresse nel Testo Unico D. </w:t>
      </w:r>
      <w:proofErr w:type="spellStart"/>
      <w:r w:rsidRPr="000B565A">
        <w:rPr>
          <w:rFonts w:ascii="Times New Roman" w:eastAsia="Times New Roman" w:hAnsi="Times New Roman" w:cs="Times New Roman"/>
          <w:sz w:val="24"/>
          <w:szCs w:val="24"/>
          <w:lang w:val="it-IT" w:eastAsia="it-IT"/>
        </w:rPr>
        <w:t>Lgs</w:t>
      </w:r>
      <w:proofErr w:type="spellEnd"/>
      <w:r w:rsidRPr="000B565A">
        <w:rPr>
          <w:rFonts w:ascii="Times New Roman" w:eastAsia="Times New Roman" w:hAnsi="Times New Roman" w:cs="Times New Roman"/>
          <w:sz w:val="24"/>
          <w:szCs w:val="24"/>
          <w:lang w:val="it-IT" w:eastAsia="it-IT"/>
        </w:rPr>
        <w:t>. 81/2008 e rafforzate in sede di Conferenza Stato-Regioni.</w:t>
      </w:r>
    </w:p>
    <w:p w:rsidR="000B565A" w:rsidRDefault="000B565A" w:rsidP="000B565A">
      <w:pPr>
        <w:shd w:val="clear" w:color="auto" w:fill="FFFFFF"/>
        <w:spacing w:line="360" w:lineRule="auto"/>
        <w:jc w:val="both"/>
        <w:rPr>
          <w:rFonts w:ascii="Times New Roman" w:eastAsia="Times New Roman" w:hAnsi="Times New Roman" w:cs="Times New Roman"/>
          <w:sz w:val="24"/>
          <w:szCs w:val="24"/>
          <w:lang w:eastAsia="it-IT"/>
        </w:rPr>
      </w:pPr>
      <w:r w:rsidRPr="000B565A">
        <w:rPr>
          <w:rFonts w:ascii="Times New Roman" w:eastAsia="Times New Roman" w:hAnsi="Times New Roman" w:cs="Times New Roman"/>
          <w:b/>
          <w:bCs/>
          <w:iCs/>
          <w:sz w:val="24"/>
          <w:szCs w:val="24"/>
          <w:lang w:eastAsia="it-IT"/>
        </w:rPr>
        <w:t>AGGIORNAMENTO</w:t>
      </w:r>
      <w:r w:rsidRPr="000B565A">
        <w:rPr>
          <w:rFonts w:ascii="Times New Roman" w:eastAsia="Times New Roman" w:hAnsi="Times New Roman" w:cs="Times New Roman"/>
          <w:b/>
          <w:bCs/>
          <w:i/>
          <w:iCs/>
          <w:sz w:val="24"/>
          <w:szCs w:val="24"/>
          <w:lang w:eastAsia="it-IT"/>
        </w:rPr>
        <w:t> </w:t>
      </w:r>
      <w:proofErr w:type="spellStart"/>
      <w:r w:rsidRPr="000B565A">
        <w:rPr>
          <w:rFonts w:ascii="Times New Roman" w:eastAsia="Times New Roman" w:hAnsi="Times New Roman" w:cs="Times New Roman"/>
          <w:sz w:val="24"/>
          <w:szCs w:val="24"/>
          <w:lang w:eastAsia="it-IT"/>
        </w:rPr>
        <w:t>Triennale</w:t>
      </w:r>
      <w:proofErr w:type="spellEnd"/>
    </w:p>
    <w:p w:rsidR="00F12B50" w:rsidRPr="000B565A" w:rsidRDefault="00F12B50" w:rsidP="000B565A">
      <w:pPr>
        <w:shd w:val="clear" w:color="auto" w:fill="FFFFFF"/>
        <w:spacing w:line="360" w:lineRule="auto"/>
        <w:jc w:val="both"/>
        <w:rPr>
          <w:rFonts w:ascii="Times New Roman" w:eastAsia="Times New Roman" w:hAnsi="Times New Roman" w:cs="Times New Roman"/>
          <w:sz w:val="24"/>
          <w:szCs w:val="24"/>
          <w:lang w:eastAsia="it-IT"/>
        </w:rPr>
      </w:pPr>
    </w:p>
    <w:p w:rsidR="000B565A" w:rsidRPr="000B565A" w:rsidRDefault="000B565A" w:rsidP="000B565A">
      <w:pPr>
        <w:rPr>
          <w:rFonts w:ascii="Times New Roman" w:hAnsi="Times New Roman" w:cs="Times New Roman"/>
          <w:b/>
          <w:color w:val="000000"/>
          <w:sz w:val="24"/>
          <w:szCs w:val="24"/>
        </w:rPr>
      </w:pPr>
    </w:p>
    <w:tbl>
      <w:tblPr>
        <w:tblW w:w="5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528"/>
      </w:tblGrid>
      <w:tr w:rsidR="000B565A" w:rsidRPr="008D4C5D" w:rsidTr="00051EB4">
        <w:trPr>
          <w:trHeight w:val="811"/>
          <w:jc w:val="center"/>
        </w:trPr>
        <w:tc>
          <w:tcPr>
            <w:tcW w:w="5528" w:type="dxa"/>
            <w:tcBorders>
              <w:top w:val="single" w:sz="6" w:space="0" w:color="auto"/>
              <w:left w:val="single" w:sz="6" w:space="0" w:color="auto"/>
              <w:bottom w:val="single" w:sz="6" w:space="0" w:color="auto"/>
              <w:right w:val="single" w:sz="6" w:space="0" w:color="auto"/>
            </w:tcBorders>
            <w:hideMark/>
          </w:tcPr>
          <w:p w:rsidR="000B565A" w:rsidRPr="004A6DF2" w:rsidRDefault="000B565A" w:rsidP="00051EB4">
            <w:pPr>
              <w:tabs>
                <w:tab w:val="left" w:pos="8640"/>
                <w:tab w:val="left" w:pos="9180"/>
              </w:tabs>
              <w:jc w:val="center"/>
              <w:rPr>
                <w:rFonts w:ascii="Times New Roman" w:eastAsia="Times New Roman" w:hAnsi="Times New Roman" w:cs="Times New Roman"/>
                <w:b/>
                <w:sz w:val="24"/>
                <w:szCs w:val="24"/>
                <w:lang w:val="it-IT" w:eastAsia="it-IT"/>
              </w:rPr>
            </w:pPr>
          </w:p>
          <w:p w:rsidR="000B565A" w:rsidRPr="000B565A" w:rsidRDefault="000B565A" w:rsidP="00051EB4">
            <w:pPr>
              <w:tabs>
                <w:tab w:val="left" w:pos="8640"/>
                <w:tab w:val="left" w:pos="9180"/>
              </w:tabs>
              <w:jc w:val="center"/>
              <w:rPr>
                <w:rFonts w:ascii="Times New Roman" w:eastAsia="Times New Roman" w:hAnsi="Times New Roman" w:cs="Times New Roman"/>
                <w:b/>
                <w:sz w:val="24"/>
                <w:szCs w:val="24"/>
                <w:lang w:val="it-IT" w:eastAsia="it-IT"/>
              </w:rPr>
            </w:pPr>
            <w:r w:rsidRPr="000B565A">
              <w:rPr>
                <w:rFonts w:ascii="Times New Roman" w:eastAsia="Times New Roman" w:hAnsi="Times New Roman" w:cs="Times New Roman"/>
                <w:b/>
                <w:sz w:val="24"/>
                <w:szCs w:val="24"/>
                <w:lang w:val="it-IT" w:eastAsia="it-IT"/>
              </w:rPr>
              <w:t>Unità di apprendimento in aula</w:t>
            </w:r>
          </w:p>
          <w:p w:rsidR="000B565A" w:rsidRPr="000B565A" w:rsidRDefault="000B565A" w:rsidP="00051EB4">
            <w:pPr>
              <w:tabs>
                <w:tab w:val="left" w:pos="8640"/>
                <w:tab w:val="left" w:pos="9180"/>
              </w:tabs>
              <w:jc w:val="center"/>
              <w:rPr>
                <w:rFonts w:ascii="Times New Roman" w:eastAsia="Times New Roman" w:hAnsi="Times New Roman" w:cs="Times New Roman"/>
                <w:sz w:val="24"/>
                <w:szCs w:val="24"/>
                <w:lang w:val="it-IT" w:eastAsia="it-IT"/>
              </w:rPr>
            </w:pPr>
            <w:r w:rsidRPr="000B565A">
              <w:rPr>
                <w:rFonts w:ascii="Times New Roman" w:eastAsia="Times New Roman" w:hAnsi="Times New Roman" w:cs="Times New Roman"/>
                <w:sz w:val="24"/>
                <w:szCs w:val="24"/>
                <w:lang w:val="it-IT" w:eastAsia="it-IT"/>
              </w:rPr>
              <w:t>12 ore</w:t>
            </w:r>
          </w:p>
        </w:tc>
      </w:tr>
      <w:tr w:rsidR="000B565A" w:rsidRPr="008D4C5D" w:rsidTr="00051EB4">
        <w:trPr>
          <w:cantSplit/>
          <w:trHeight w:val="1706"/>
          <w:jc w:val="center"/>
        </w:trPr>
        <w:tc>
          <w:tcPr>
            <w:tcW w:w="5528" w:type="dxa"/>
            <w:tcBorders>
              <w:top w:val="single" w:sz="6" w:space="0" w:color="auto"/>
              <w:left w:val="single" w:sz="6" w:space="0" w:color="auto"/>
              <w:bottom w:val="single" w:sz="6" w:space="0" w:color="auto"/>
              <w:right w:val="single" w:sz="6" w:space="0" w:color="auto"/>
            </w:tcBorders>
          </w:tcPr>
          <w:p w:rsidR="000B565A" w:rsidRPr="000B565A" w:rsidRDefault="000B565A" w:rsidP="00051EB4">
            <w:pPr>
              <w:tabs>
                <w:tab w:val="left" w:pos="8640"/>
                <w:tab w:val="left" w:pos="9180"/>
              </w:tabs>
              <w:rPr>
                <w:rFonts w:ascii="Times New Roman" w:eastAsia="Times New Roman" w:hAnsi="Times New Roman" w:cs="Times New Roman"/>
                <w:sz w:val="24"/>
                <w:szCs w:val="24"/>
                <w:lang w:val="it-IT" w:eastAsia="it-IT"/>
              </w:rPr>
            </w:pPr>
          </w:p>
          <w:p w:rsidR="000B565A" w:rsidRPr="000B565A" w:rsidRDefault="000B565A" w:rsidP="000B565A">
            <w:pPr>
              <w:widowControl/>
              <w:numPr>
                <w:ilvl w:val="0"/>
                <w:numId w:val="5"/>
              </w:numPr>
              <w:tabs>
                <w:tab w:val="left" w:pos="8640"/>
                <w:tab w:val="left" w:pos="9180"/>
              </w:tabs>
              <w:rPr>
                <w:rFonts w:ascii="Times New Roman" w:eastAsia="Times New Roman" w:hAnsi="Times New Roman" w:cs="Times New Roman"/>
                <w:sz w:val="24"/>
                <w:szCs w:val="24"/>
                <w:lang w:val="it-IT" w:eastAsia="it-IT"/>
              </w:rPr>
            </w:pPr>
            <w:r w:rsidRPr="000B565A">
              <w:rPr>
                <w:rFonts w:ascii="Times New Roman" w:eastAsia="Times New Roman" w:hAnsi="Times New Roman" w:cs="Times New Roman"/>
                <w:sz w:val="24"/>
                <w:szCs w:val="24"/>
                <w:lang w:val="it-IT" w:eastAsia="it-IT"/>
              </w:rPr>
              <w:t>Primo Soccorso 12 H e relativa certificazione rilasciata da ente bilaterale o soggetto paritetico a norma di legge.</w:t>
            </w:r>
          </w:p>
        </w:tc>
      </w:tr>
    </w:tbl>
    <w:p w:rsidR="000B565A" w:rsidRPr="000B565A" w:rsidRDefault="000B565A" w:rsidP="000B565A">
      <w:pPr>
        <w:rPr>
          <w:rFonts w:ascii="Times New Roman" w:hAnsi="Times New Roman" w:cs="Times New Roman"/>
          <w:b/>
          <w:color w:val="000000"/>
          <w:sz w:val="24"/>
          <w:szCs w:val="24"/>
          <w:lang w:val="it-IT"/>
        </w:rPr>
      </w:pPr>
    </w:p>
    <w:p w:rsidR="00F91B09" w:rsidRDefault="00F91B09" w:rsidP="004D4D69">
      <w:pPr>
        <w:jc w:val="both"/>
        <w:rPr>
          <w:rFonts w:ascii="Times New Roman" w:hAnsi="Times New Roman" w:cs="Times New Roman"/>
          <w:sz w:val="24"/>
          <w:szCs w:val="24"/>
          <w:lang w:val="it-IT"/>
        </w:rPr>
      </w:pPr>
    </w:p>
    <w:p w:rsidR="00DD795B" w:rsidRPr="00DD795B" w:rsidRDefault="00DD795B" w:rsidP="00DD795B">
      <w:pPr>
        <w:tabs>
          <w:tab w:val="left" w:pos="833"/>
        </w:tabs>
        <w:spacing w:before="1"/>
        <w:rPr>
          <w:rFonts w:ascii="Times New Roman" w:hAnsi="Times New Roman" w:cs="Times New Roman"/>
          <w:sz w:val="24"/>
          <w:szCs w:val="24"/>
          <w:lang w:val="it-IT"/>
        </w:rPr>
      </w:pPr>
      <w:r w:rsidRPr="00DD795B">
        <w:rPr>
          <w:rFonts w:ascii="Times New Roman" w:hAnsi="Times New Roman" w:cs="Times New Roman"/>
          <w:sz w:val="24"/>
          <w:szCs w:val="24"/>
          <w:lang w:val="it-IT"/>
        </w:rPr>
        <w:t>VALUTAZIONE</w:t>
      </w:r>
    </w:p>
    <w:p w:rsidR="00DD795B" w:rsidRPr="00DD795B" w:rsidRDefault="00DD795B" w:rsidP="00DD795B">
      <w:pPr>
        <w:spacing w:before="31" w:line="276" w:lineRule="auto"/>
        <w:ind w:right="375"/>
        <w:jc w:val="both"/>
        <w:rPr>
          <w:rFonts w:ascii="Times New Roman" w:hAnsi="Times New Roman" w:cs="Times New Roman"/>
          <w:sz w:val="24"/>
          <w:szCs w:val="24"/>
          <w:lang w:val="it-IT"/>
        </w:rPr>
      </w:pPr>
      <w:r w:rsidRPr="00DD795B">
        <w:rPr>
          <w:rFonts w:ascii="Times New Roman" w:hAnsi="Times New Roman" w:cs="Times New Roman"/>
          <w:sz w:val="24"/>
          <w:szCs w:val="24"/>
          <w:lang w:val="it-IT"/>
        </w:rPr>
        <w:t xml:space="preserve">I risultati finali della valutazione vengono sintetizzati nella </w:t>
      </w:r>
      <w:r w:rsidRPr="00DD795B">
        <w:rPr>
          <w:rFonts w:ascii="Times New Roman" w:hAnsi="Times New Roman" w:cs="Times New Roman"/>
          <w:b/>
          <w:sz w:val="24"/>
          <w:szCs w:val="24"/>
          <w:lang w:val="it-IT"/>
        </w:rPr>
        <w:t>certificazione finale</w:t>
      </w:r>
      <w:r w:rsidRPr="00DD795B">
        <w:rPr>
          <w:rFonts w:ascii="Times New Roman" w:hAnsi="Times New Roman" w:cs="Times New Roman"/>
          <w:sz w:val="24"/>
          <w:szCs w:val="24"/>
          <w:lang w:val="it-IT"/>
        </w:rPr>
        <w:t xml:space="preserve">. </w:t>
      </w:r>
      <w:r w:rsidRPr="00DD795B">
        <w:rPr>
          <w:rFonts w:ascii="Times New Roman" w:hAnsi="Times New Roman" w:cs="Times New Roman"/>
          <w:spacing w:val="-3"/>
          <w:sz w:val="24"/>
          <w:szCs w:val="24"/>
          <w:lang w:val="it-IT"/>
        </w:rPr>
        <w:t xml:space="preserve">Il </w:t>
      </w:r>
      <w:r w:rsidRPr="00DD795B">
        <w:rPr>
          <w:rFonts w:ascii="Times New Roman" w:hAnsi="Times New Roman" w:cs="Times New Roman"/>
          <w:sz w:val="24"/>
          <w:szCs w:val="24"/>
          <w:lang w:val="it-IT"/>
        </w:rPr>
        <w:t xml:space="preserve">tutor </w:t>
      </w:r>
      <w:r w:rsidRPr="00DD795B">
        <w:rPr>
          <w:rFonts w:ascii="Times New Roman" w:hAnsi="Times New Roman" w:cs="Times New Roman"/>
          <w:sz w:val="24"/>
          <w:szCs w:val="24"/>
          <w:lang w:val="it-IT"/>
        </w:rPr>
        <w:lastRenderedPageBreak/>
        <w:t xml:space="preserve">formativo esterno, ai sensi dell’art. 5 del </w:t>
      </w:r>
      <w:proofErr w:type="spellStart"/>
      <w:r w:rsidRPr="00DD795B">
        <w:rPr>
          <w:rFonts w:ascii="Times New Roman" w:hAnsi="Times New Roman" w:cs="Times New Roman"/>
          <w:sz w:val="24"/>
          <w:szCs w:val="24"/>
          <w:lang w:val="it-IT"/>
        </w:rPr>
        <w:t>D.Lgs.</w:t>
      </w:r>
      <w:proofErr w:type="spellEnd"/>
      <w:r w:rsidRPr="00DD795B">
        <w:rPr>
          <w:rFonts w:ascii="Times New Roman" w:hAnsi="Times New Roman" w:cs="Times New Roman"/>
          <w:sz w:val="24"/>
          <w:szCs w:val="24"/>
          <w:lang w:val="it-IT"/>
        </w:rPr>
        <w:t xml:space="preserve"> 15 aprile 2005, n. 77, «…</w:t>
      </w:r>
      <w:r w:rsidRPr="00DD795B">
        <w:rPr>
          <w:rFonts w:ascii="Times New Roman" w:hAnsi="Times New Roman" w:cs="Times New Roman"/>
          <w:i/>
          <w:sz w:val="24"/>
          <w:szCs w:val="24"/>
          <w:lang w:val="it-IT"/>
        </w:rPr>
        <w:t>fornisce all'istituzione scolastica o formativa ogni elemento atto a verificare e valutare le attività  dello studente e l'efficacia dei processi formativi</w:t>
      </w:r>
      <w:r w:rsidRPr="00DD795B">
        <w:rPr>
          <w:rFonts w:ascii="Times New Roman" w:hAnsi="Times New Roman" w:cs="Times New Roman"/>
          <w:sz w:val="24"/>
          <w:szCs w:val="24"/>
          <w:lang w:val="it-IT"/>
        </w:rPr>
        <w:t>». La valutazione finale  degli  apprendimenti, a conclus</w:t>
      </w:r>
      <w:r>
        <w:rPr>
          <w:rFonts w:ascii="Times New Roman" w:hAnsi="Times New Roman" w:cs="Times New Roman"/>
          <w:sz w:val="24"/>
          <w:szCs w:val="24"/>
          <w:lang w:val="it-IT"/>
        </w:rPr>
        <w:t>ione dell’anno scolastico, vie</w:t>
      </w:r>
      <w:r w:rsidRPr="00DD795B">
        <w:rPr>
          <w:rFonts w:ascii="Times New Roman" w:hAnsi="Times New Roman" w:cs="Times New Roman"/>
          <w:sz w:val="24"/>
          <w:szCs w:val="24"/>
          <w:lang w:val="it-IT"/>
        </w:rPr>
        <w:t xml:space="preserve">ne attuata dai docenti del </w:t>
      </w:r>
      <w:r w:rsidRPr="00DD795B">
        <w:rPr>
          <w:rFonts w:ascii="Times New Roman" w:hAnsi="Times New Roman" w:cs="Times New Roman"/>
          <w:b/>
          <w:sz w:val="24"/>
          <w:szCs w:val="24"/>
          <w:lang w:val="it-IT"/>
        </w:rPr>
        <w:t>Consiglio di classe</w:t>
      </w:r>
      <w:r w:rsidRPr="00DD795B">
        <w:rPr>
          <w:rFonts w:ascii="Times New Roman" w:hAnsi="Times New Roman" w:cs="Times New Roman"/>
          <w:sz w:val="24"/>
          <w:szCs w:val="24"/>
          <w:lang w:val="it-IT"/>
        </w:rPr>
        <w:t xml:space="preserve">, tenuto conto delle attività di valutazione in itinere svolte dal </w:t>
      </w:r>
      <w:r w:rsidRPr="00DD795B">
        <w:rPr>
          <w:rFonts w:ascii="Times New Roman" w:hAnsi="Times New Roman" w:cs="Times New Roman"/>
          <w:b/>
          <w:sz w:val="24"/>
          <w:szCs w:val="24"/>
          <w:lang w:val="it-IT"/>
        </w:rPr>
        <w:t xml:space="preserve">tutor esterno </w:t>
      </w:r>
      <w:r w:rsidRPr="00DD795B">
        <w:rPr>
          <w:rFonts w:ascii="Times New Roman" w:hAnsi="Times New Roman" w:cs="Times New Roman"/>
          <w:sz w:val="24"/>
          <w:szCs w:val="24"/>
          <w:lang w:val="it-IT"/>
        </w:rPr>
        <w:t>sulla base degli strumenti predisposti. La valutazione del percorso in alternanza è parte  integrante della valutazione finale dello studente ed incide sul livello dei risultati di apprendimento conseguiti nell’arco del secondo biennio e dell’ultimo anno del corso di studi</w:t>
      </w:r>
      <w:r>
        <w:rPr>
          <w:rFonts w:ascii="Times New Roman" w:hAnsi="Times New Roman" w:cs="Times New Roman"/>
          <w:sz w:val="24"/>
          <w:szCs w:val="24"/>
          <w:lang w:val="it-IT"/>
        </w:rPr>
        <w:t>.</w:t>
      </w:r>
    </w:p>
    <w:p w:rsidR="00DD795B" w:rsidRPr="00DD795B" w:rsidRDefault="00DD795B" w:rsidP="004D4D69">
      <w:pPr>
        <w:jc w:val="both"/>
        <w:rPr>
          <w:rFonts w:ascii="Times New Roman" w:hAnsi="Times New Roman" w:cs="Times New Roman"/>
          <w:sz w:val="24"/>
          <w:szCs w:val="24"/>
          <w:lang w:val="it-IT"/>
        </w:rPr>
      </w:pPr>
    </w:p>
    <w:p w:rsidR="00DD795B" w:rsidRPr="00DD795B" w:rsidRDefault="00DD795B" w:rsidP="004D4D69">
      <w:pPr>
        <w:jc w:val="both"/>
        <w:rPr>
          <w:rFonts w:ascii="Times New Roman" w:hAnsi="Times New Roman" w:cs="Times New Roman"/>
          <w:sz w:val="24"/>
          <w:szCs w:val="24"/>
          <w:lang w:val="it-IT"/>
        </w:rPr>
      </w:pPr>
    </w:p>
    <w:p w:rsidR="00F91B09" w:rsidRPr="00DD795B" w:rsidRDefault="00F91B09" w:rsidP="004D4D69">
      <w:pPr>
        <w:jc w:val="both"/>
        <w:rPr>
          <w:rFonts w:ascii="Times New Roman" w:hAnsi="Times New Roman" w:cs="Times New Roman"/>
          <w:sz w:val="24"/>
          <w:szCs w:val="24"/>
          <w:lang w:val="it-IT"/>
        </w:rPr>
      </w:pPr>
    </w:p>
    <w:p w:rsidR="00C7488A" w:rsidRPr="00C7488A" w:rsidRDefault="00C7488A" w:rsidP="00C7488A">
      <w:pPr>
        <w:ind w:left="112" w:right="834"/>
        <w:rPr>
          <w:rFonts w:ascii="Times New Roman" w:hAnsi="Times New Roman" w:cs="Times New Roman"/>
          <w:i/>
          <w:sz w:val="20"/>
          <w:lang w:val="it-IT"/>
        </w:rPr>
      </w:pPr>
      <w:r w:rsidRPr="00C7488A">
        <w:rPr>
          <w:rFonts w:ascii="Times New Roman" w:hAnsi="Times New Roman" w:cs="Times New Roman"/>
          <w:u w:val="single"/>
          <w:lang w:val="it-IT"/>
        </w:rPr>
        <w:t xml:space="preserve">Per quanto non espressamente descritto in questo piano annuale, si fa espresso riferimento alla </w:t>
      </w:r>
      <w:r w:rsidRPr="00C7488A">
        <w:rPr>
          <w:rFonts w:ascii="Times New Roman" w:hAnsi="Times New Roman" w:cs="Times New Roman"/>
          <w:i/>
          <w:sz w:val="20"/>
          <w:u w:val="single"/>
          <w:lang w:val="it-IT"/>
        </w:rPr>
        <w:t>“GUIDA OPERATIVA PER LA SCUOLA - ASL</w:t>
      </w:r>
      <w:r w:rsidRPr="00C7488A">
        <w:rPr>
          <w:rFonts w:ascii="Times New Roman" w:hAnsi="Times New Roman" w:cs="Times New Roman"/>
          <w:b/>
          <w:i/>
          <w:sz w:val="20"/>
          <w:u w:val="single"/>
          <w:lang w:val="it-IT"/>
        </w:rPr>
        <w:t xml:space="preserve">” </w:t>
      </w:r>
      <w:r w:rsidRPr="00C7488A">
        <w:rPr>
          <w:rFonts w:ascii="Times New Roman" w:hAnsi="Times New Roman" w:cs="Times New Roman"/>
          <w:i/>
          <w:sz w:val="20"/>
          <w:u w:val="single"/>
          <w:lang w:val="it-IT"/>
        </w:rPr>
        <w:t>8/10/2015)</w:t>
      </w:r>
    </w:p>
    <w:p w:rsidR="00F91B09" w:rsidRPr="00C7488A" w:rsidRDefault="00F91B09" w:rsidP="004D4D69">
      <w:pPr>
        <w:jc w:val="both"/>
        <w:rPr>
          <w:rFonts w:ascii="Times New Roman" w:hAnsi="Times New Roman" w:cs="Times New Roman"/>
          <w:sz w:val="24"/>
          <w:szCs w:val="24"/>
          <w:lang w:val="it-IT"/>
        </w:rPr>
      </w:pPr>
    </w:p>
    <w:p w:rsidR="00F91B09" w:rsidRPr="00C7488A" w:rsidRDefault="00F91B09" w:rsidP="004D4D69">
      <w:pPr>
        <w:jc w:val="both"/>
        <w:rPr>
          <w:rFonts w:ascii="Times New Roman" w:hAnsi="Times New Roman" w:cs="Times New Roman"/>
          <w:sz w:val="24"/>
          <w:szCs w:val="24"/>
          <w:lang w:val="it-IT"/>
        </w:rPr>
      </w:pPr>
    </w:p>
    <w:p w:rsidR="00F91B09" w:rsidRPr="00C7488A" w:rsidRDefault="00F91B09" w:rsidP="004D4D69">
      <w:pPr>
        <w:jc w:val="both"/>
        <w:rPr>
          <w:rFonts w:ascii="Times New Roman" w:hAnsi="Times New Roman" w:cs="Times New Roman"/>
          <w:sz w:val="24"/>
          <w:szCs w:val="24"/>
          <w:lang w:val="it-IT"/>
        </w:rPr>
      </w:pPr>
    </w:p>
    <w:p w:rsidR="00C7488A" w:rsidRPr="00C7488A" w:rsidRDefault="00C7488A" w:rsidP="00C7488A">
      <w:pPr>
        <w:tabs>
          <w:tab w:val="left" w:pos="6484"/>
        </w:tabs>
        <w:spacing w:line="243" w:lineRule="exact"/>
        <w:ind w:left="825" w:right="834"/>
        <w:rPr>
          <w:rFonts w:ascii="Times New Roman" w:hAnsi="Times New Roman" w:cs="Times New Roman"/>
          <w:i/>
          <w:sz w:val="20"/>
          <w:lang w:val="it-IT"/>
        </w:rPr>
      </w:pPr>
      <w:r w:rsidRPr="00C7488A">
        <w:rPr>
          <w:rFonts w:ascii="Times New Roman" w:hAnsi="Times New Roman" w:cs="Times New Roman"/>
          <w:i/>
          <w:sz w:val="20"/>
          <w:lang w:val="it-IT"/>
        </w:rPr>
        <w:t>docentefunzionestrumentale                           Il DirigenteScolastico</w:t>
      </w:r>
    </w:p>
    <w:p w:rsidR="00C7488A" w:rsidRPr="00C7488A" w:rsidRDefault="00C7488A" w:rsidP="00C7488A">
      <w:pPr>
        <w:tabs>
          <w:tab w:val="left" w:pos="6484"/>
        </w:tabs>
        <w:spacing w:line="243" w:lineRule="exact"/>
        <w:ind w:left="825" w:right="834"/>
        <w:rPr>
          <w:rFonts w:ascii="Times New Roman" w:hAnsi="Times New Roman" w:cs="Times New Roman"/>
          <w:i/>
          <w:sz w:val="20"/>
          <w:lang w:val="it-IT"/>
        </w:rPr>
      </w:pPr>
      <w:r w:rsidRPr="00C7488A">
        <w:rPr>
          <w:rFonts w:ascii="Times New Roman" w:hAnsi="Times New Roman" w:cs="Times New Roman"/>
          <w:i/>
          <w:sz w:val="20"/>
          <w:lang w:val="it-IT"/>
        </w:rPr>
        <w:t xml:space="preserve">perl’AlternanzaS.L.                                                         Prof.ssa Maria Grazia </w:t>
      </w:r>
      <w:proofErr w:type="spellStart"/>
      <w:r w:rsidRPr="00C7488A">
        <w:rPr>
          <w:rFonts w:ascii="Times New Roman" w:hAnsi="Times New Roman" w:cs="Times New Roman"/>
          <w:i/>
          <w:sz w:val="20"/>
          <w:lang w:val="it-IT"/>
        </w:rPr>
        <w:t>Cianciulli</w:t>
      </w:r>
      <w:proofErr w:type="spellEnd"/>
    </w:p>
    <w:p w:rsidR="00C7488A" w:rsidRPr="00C7488A" w:rsidRDefault="00C7488A" w:rsidP="00C7488A">
      <w:pPr>
        <w:spacing w:line="243" w:lineRule="exact"/>
        <w:ind w:left="1003" w:right="834"/>
        <w:rPr>
          <w:rFonts w:ascii="Times New Roman" w:hAnsi="Times New Roman" w:cs="Times New Roman"/>
          <w:i/>
          <w:sz w:val="20"/>
          <w:lang w:val="it-IT"/>
        </w:rPr>
      </w:pPr>
      <w:r w:rsidRPr="00C7488A">
        <w:rPr>
          <w:rFonts w:ascii="Times New Roman" w:hAnsi="Times New Roman" w:cs="Times New Roman"/>
          <w:i/>
          <w:sz w:val="20"/>
          <w:lang w:val="it-IT"/>
        </w:rPr>
        <w:t xml:space="preserve">Prof. </w:t>
      </w:r>
      <w:proofErr w:type="spellStart"/>
      <w:r w:rsidRPr="00C7488A">
        <w:rPr>
          <w:rFonts w:ascii="Times New Roman" w:hAnsi="Times New Roman" w:cs="Times New Roman"/>
          <w:i/>
          <w:sz w:val="20"/>
          <w:lang w:val="it-IT"/>
        </w:rPr>
        <w:t>ssa</w:t>
      </w:r>
      <w:proofErr w:type="spellEnd"/>
      <w:r w:rsidRPr="00C7488A">
        <w:rPr>
          <w:rFonts w:ascii="Times New Roman" w:hAnsi="Times New Roman" w:cs="Times New Roman"/>
          <w:i/>
          <w:sz w:val="20"/>
          <w:lang w:val="it-IT"/>
        </w:rPr>
        <w:t xml:space="preserve"> Giovanna Gamba</w:t>
      </w:r>
    </w:p>
    <w:p w:rsidR="00C7488A" w:rsidRPr="00C7488A" w:rsidRDefault="00C7488A" w:rsidP="00C7488A">
      <w:pPr>
        <w:tabs>
          <w:tab w:val="left" w:pos="5776"/>
        </w:tabs>
        <w:spacing w:line="160" w:lineRule="exact"/>
        <w:ind w:right="141"/>
        <w:rPr>
          <w:rFonts w:ascii="Times New Roman" w:hAnsi="Times New Roman" w:cs="Times New Roman"/>
          <w:sz w:val="14"/>
          <w:lang w:val="it-IT"/>
        </w:rPr>
      </w:pPr>
      <w:r w:rsidRPr="00C7488A">
        <w:rPr>
          <w:rFonts w:ascii="Times New Roman" w:hAnsi="Times New Roman" w:cs="Times New Roman"/>
          <w:sz w:val="14"/>
          <w:lang w:val="it-IT"/>
        </w:rPr>
        <w:tab/>
      </w:r>
    </w:p>
    <w:p w:rsidR="00C7488A" w:rsidRPr="00C7488A" w:rsidRDefault="00C7488A" w:rsidP="00C7488A">
      <w:pPr>
        <w:pStyle w:val="Corpodeltesto"/>
        <w:rPr>
          <w:rFonts w:ascii="Times New Roman" w:hAnsi="Times New Roman" w:cs="Times New Roman"/>
          <w:sz w:val="20"/>
          <w:lang w:val="it-IT"/>
        </w:rPr>
      </w:pPr>
    </w:p>
    <w:p w:rsidR="00B26275" w:rsidRPr="00C7488A" w:rsidRDefault="00B26275" w:rsidP="004D4D69">
      <w:pPr>
        <w:jc w:val="both"/>
        <w:rPr>
          <w:rFonts w:ascii="Times New Roman" w:hAnsi="Times New Roman" w:cs="Times New Roman"/>
          <w:sz w:val="24"/>
          <w:szCs w:val="24"/>
          <w:lang w:val="it-IT"/>
        </w:rPr>
      </w:pPr>
    </w:p>
    <w:sectPr w:rsidR="00B26275" w:rsidRPr="00C7488A" w:rsidSect="007E13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14FB4"/>
    <w:multiLevelType w:val="hybridMultilevel"/>
    <w:tmpl w:val="00923274"/>
    <w:lvl w:ilvl="0" w:tplc="ED8CB7F8">
      <w:start w:val="1"/>
      <w:numFmt w:val="bullet"/>
      <w:lvlText w:val=""/>
      <w:lvlJc w:val="left"/>
      <w:pPr>
        <w:ind w:left="472" w:hanging="360"/>
      </w:pPr>
      <w:rPr>
        <w:rFonts w:ascii="Symbol" w:eastAsia="Symbol" w:hAnsi="Symbol" w:cs="Symbol" w:hint="default"/>
        <w:w w:val="100"/>
      </w:rPr>
    </w:lvl>
    <w:lvl w:ilvl="1" w:tplc="28140DE8">
      <w:start w:val="1"/>
      <w:numFmt w:val="bullet"/>
      <w:lvlText w:val="-"/>
      <w:lvlJc w:val="left"/>
      <w:pPr>
        <w:ind w:left="1737" w:hanging="130"/>
      </w:pPr>
      <w:rPr>
        <w:rFonts w:ascii="Calibri" w:eastAsia="Calibri" w:hAnsi="Calibri" w:cs="Calibri" w:hint="default"/>
        <w:w w:val="99"/>
        <w:sz w:val="24"/>
        <w:szCs w:val="24"/>
      </w:rPr>
    </w:lvl>
    <w:lvl w:ilvl="2" w:tplc="EF4E0E24">
      <w:start w:val="1"/>
      <w:numFmt w:val="bullet"/>
      <w:lvlText w:val="•"/>
      <w:lvlJc w:val="left"/>
      <w:pPr>
        <w:ind w:left="2638" w:hanging="130"/>
      </w:pPr>
      <w:rPr>
        <w:rFonts w:hint="default"/>
      </w:rPr>
    </w:lvl>
    <w:lvl w:ilvl="3" w:tplc="DD28DE14">
      <w:start w:val="1"/>
      <w:numFmt w:val="bullet"/>
      <w:lvlText w:val="•"/>
      <w:lvlJc w:val="left"/>
      <w:pPr>
        <w:ind w:left="3536" w:hanging="130"/>
      </w:pPr>
      <w:rPr>
        <w:rFonts w:hint="default"/>
      </w:rPr>
    </w:lvl>
    <w:lvl w:ilvl="4" w:tplc="66A65992">
      <w:start w:val="1"/>
      <w:numFmt w:val="bullet"/>
      <w:lvlText w:val="•"/>
      <w:lvlJc w:val="left"/>
      <w:pPr>
        <w:ind w:left="4435" w:hanging="130"/>
      </w:pPr>
      <w:rPr>
        <w:rFonts w:hint="default"/>
      </w:rPr>
    </w:lvl>
    <w:lvl w:ilvl="5" w:tplc="AF164B76">
      <w:start w:val="1"/>
      <w:numFmt w:val="bullet"/>
      <w:lvlText w:val="•"/>
      <w:lvlJc w:val="left"/>
      <w:pPr>
        <w:ind w:left="5333" w:hanging="130"/>
      </w:pPr>
      <w:rPr>
        <w:rFonts w:hint="default"/>
      </w:rPr>
    </w:lvl>
    <w:lvl w:ilvl="6" w:tplc="6DB055A2">
      <w:start w:val="1"/>
      <w:numFmt w:val="bullet"/>
      <w:lvlText w:val="•"/>
      <w:lvlJc w:val="left"/>
      <w:pPr>
        <w:ind w:left="6232" w:hanging="130"/>
      </w:pPr>
      <w:rPr>
        <w:rFonts w:hint="default"/>
      </w:rPr>
    </w:lvl>
    <w:lvl w:ilvl="7" w:tplc="8E1E79FC">
      <w:start w:val="1"/>
      <w:numFmt w:val="bullet"/>
      <w:lvlText w:val="•"/>
      <w:lvlJc w:val="left"/>
      <w:pPr>
        <w:ind w:left="7130" w:hanging="130"/>
      </w:pPr>
      <w:rPr>
        <w:rFonts w:hint="default"/>
      </w:rPr>
    </w:lvl>
    <w:lvl w:ilvl="8" w:tplc="3534996E">
      <w:start w:val="1"/>
      <w:numFmt w:val="bullet"/>
      <w:lvlText w:val="•"/>
      <w:lvlJc w:val="left"/>
      <w:pPr>
        <w:ind w:left="8029" w:hanging="130"/>
      </w:pPr>
      <w:rPr>
        <w:rFonts w:hint="default"/>
      </w:rPr>
    </w:lvl>
  </w:abstractNum>
  <w:abstractNum w:abstractNumId="2">
    <w:nsid w:val="1A6C5E95"/>
    <w:multiLevelType w:val="hybridMultilevel"/>
    <w:tmpl w:val="31A84B06"/>
    <w:lvl w:ilvl="0" w:tplc="8F620870">
      <w:start w:val="60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238A2CD1"/>
    <w:multiLevelType w:val="hybridMultilevel"/>
    <w:tmpl w:val="2FE615A4"/>
    <w:lvl w:ilvl="0" w:tplc="AE7C78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B933BA"/>
    <w:multiLevelType w:val="hybridMultilevel"/>
    <w:tmpl w:val="2FE615A4"/>
    <w:lvl w:ilvl="0" w:tplc="AE7C78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E27771"/>
    <w:multiLevelType w:val="hybridMultilevel"/>
    <w:tmpl w:val="122C7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B378B2"/>
    <w:multiLevelType w:val="hybridMultilevel"/>
    <w:tmpl w:val="B45A9614"/>
    <w:lvl w:ilvl="0" w:tplc="83DE80B8">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146DE5"/>
    <w:multiLevelType w:val="hybridMultilevel"/>
    <w:tmpl w:val="4FFCC694"/>
    <w:lvl w:ilvl="0" w:tplc="9AC27F36">
      <w:start w:val="1"/>
      <w:numFmt w:val="decimal"/>
      <w:lvlText w:val="%1."/>
      <w:lvlJc w:val="left"/>
      <w:pPr>
        <w:ind w:left="832" w:hanging="360"/>
        <w:jc w:val="right"/>
      </w:pPr>
      <w:rPr>
        <w:rFonts w:ascii="Calibri" w:eastAsia="Calibri" w:hAnsi="Calibri" w:cs="Calibri" w:hint="default"/>
        <w:w w:val="99"/>
      </w:rPr>
    </w:lvl>
    <w:lvl w:ilvl="1" w:tplc="A32AFA44">
      <w:start w:val="1"/>
      <w:numFmt w:val="lowerLetter"/>
      <w:lvlText w:val="%2."/>
      <w:lvlJc w:val="left"/>
      <w:pPr>
        <w:ind w:left="1552" w:hanging="360"/>
      </w:pPr>
      <w:rPr>
        <w:rFonts w:ascii="Calibri" w:eastAsia="Calibri" w:hAnsi="Calibri" w:cs="Calibri" w:hint="default"/>
        <w:w w:val="100"/>
        <w:sz w:val="22"/>
        <w:szCs w:val="22"/>
      </w:rPr>
    </w:lvl>
    <w:lvl w:ilvl="2" w:tplc="98F69498">
      <w:start w:val="1"/>
      <w:numFmt w:val="bullet"/>
      <w:lvlText w:val=""/>
      <w:lvlJc w:val="left"/>
      <w:pPr>
        <w:ind w:left="2323" w:hanging="231"/>
      </w:pPr>
      <w:rPr>
        <w:rFonts w:ascii="Symbol" w:eastAsia="Symbol" w:hAnsi="Symbol" w:cs="Symbol" w:hint="default"/>
        <w:w w:val="100"/>
        <w:sz w:val="22"/>
        <w:szCs w:val="22"/>
      </w:rPr>
    </w:lvl>
    <w:lvl w:ilvl="3" w:tplc="115692CC">
      <w:start w:val="1"/>
      <w:numFmt w:val="bullet"/>
      <w:lvlText w:val="•"/>
      <w:lvlJc w:val="left"/>
      <w:pPr>
        <w:ind w:left="3263" w:hanging="231"/>
      </w:pPr>
      <w:rPr>
        <w:rFonts w:hint="default"/>
      </w:rPr>
    </w:lvl>
    <w:lvl w:ilvl="4" w:tplc="3B9C4AF2">
      <w:start w:val="1"/>
      <w:numFmt w:val="bullet"/>
      <w:lvlText w:val="•"/>
      <w:lvlJc w:val="left"/>
      <w:pPr>
        <w:ind w:left="4206" w:hanging="231"/>
      </w:pPr>
      <w:rPr>
        <w:rFonts w:hint="default"/>
      </w:rPr>
    </w:lvl>
    <w:lvl w:ilvl="5" w:tplc="849829E4">
      <w:start w:val="1"/>
      <w:numFmt w:val="bullet"/>
      <w:lvlText w:val="•"/>
      <w:lvlJc w:val="left"/>
      <w:pPr>
        <w:ind w:left="5149" w:hanging="231"/>
      </w:pPr>
      <w:rPr>
        <w:rFonts w:hint="default"/>
      </w:rPr>
    </w:lvl>
    <w:lvl w:ilvl="6" w:tplc="9DCE8D78">
      <w:start w:val="1"/>
      <w:numFmt w:val="bullet"/>
      <w:lvlText w:val="•"/>
      <w:lvlJc w:val="left"/>
      <w:pPr>
        <w:ind w:left="6093" w:hanging="231"/>
      </w:pPr>
      <w:rPr>
        <w:rFonts w:hint="default"/>
      </w:rPr>
    </w:lvl>
    <w:lvl w:ilvl="7" w:tplc="DC80B000">
      <w:start w:val="1"/>
      <w:numFmt w:val="bullet"/>
      <w:lvlText w:val="•"/>
      <w:lvlJc w:val="left"/>
      <w:pPr>
        <w:ind w:left="7036" w:hanging="231"/>
      </w:pPr>
      <w:rPr>
        <w:rFonts w:hint="default"/>
      </w:rPr>
    </w:lvl>
    <w:lvl w:ilvl="8" w:tplc="74322342">
      <w:start w:val="1"/>
      <w:numFmt w:val="bullet"/>
      <w:lvlText w:val="•"/>
      <w:lvlJc w:val="left"/>
      <w:pPr>
        <w:ind w:left="7979" w:hanging="231"/>
      </w:pPr>
      <w:rPr>
        <w:rFonts w:hint="default"/>
      </w:rPr>
    </w:lvl>
  </w:abstractNum>
  <w:abstractNum w:abstractNumId="8">
    <w:nsid w:val="4D4339C9"/>
    <w:multiLevelType w:val="hybridMultilevel"/>
    <w:tmpl w:val="2FE615A4"/>
    <w:lvl w:ilvl="0" w:tplc="AE7C78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3AA7A4A"/>
    <w:multiLevelType w:val="hybridMultilevel"/>
    <w:tmpl w:val="8FA2E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F77958"/>
    <w:multiLevelType w:val="hybridMultilevel"/>
    <w:tmpl w:val="2FE615A4"/>
    <w:lvl w:ilvl="0" w:tplc="AE7C78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1971EF"/>
    <w:multiLevelType w:val="hybridMultilevel"/>
    <w:tmpl w:val="2FE615A4"/>
    <w:lvl w:ilvl="0" w:tplc="AE7C78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A611CF"/>
    <w:multiLevelType w:val="hybridMultilevel"/>
    <w:tmpl w:val="BE9A8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BBE0474"/>
    <w:multiLevelType w:val="hybridMultilevel"/>
    <w:tmpl w:val="FBFCB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3"/>
  </w:num>
  <w:num w:numId="5">
    <w:abstractNumId w:val="2"/>
  </w:num>
  <w:num w:numId="6">
    <w:abstractNumId w:val="6"/>
  </w:num>
  <w:num w:numId="7">
    <w:abstractNumId w:val="0"/>
  </w:num>
  <w:num w:numId="8">
    <w:abstractNumId w:val="11"/>
  </w:num>
  <w:num w:numId="9">
    <w:abstractNumId w:val="4"/>
  </w:num>
  <w:num w:numId="10">
    <w:abstractNumId w:val="10"/>
  </w:num>
  <w:num w:numId="11">
    <w:abstractNumId w:val="3"/>
  </w:num>
  <w:num w:numId="12">
    <w:abstractNumId w:val="8"/>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842F34"/>
    <w:rsid w:val="00060D07"/>
    <w:rsid w:val="00067FCB"/>
    <w:rsid w:val="0008517D"/>
    <w:rsid w:val="000A41D7"/>
    <w:rsid w:val="000B565A"/>
    <w:rsid w:val="00145CB1"/>
    <w:rsid w:val="001C44EB"/>
    <w:rsid w:val="00221E9C"/>
    <w:rsid w:val="002F38DB"/>
    <w:rsid w:val="00333B1D"/>
    <w:rsid w:val="003562B2"/>
    <w:rsid w:val="003938FA"/>
    <w:rsid w:val="003A344A"/>
    <w:rsid w:val="003F2873"/>
    <w:rsid w:val="00400516"/>
    <w:rsid w:val="00426ADE"/>
    <w:rsid w:val="00474013"/>
    <w:rsid w:val="004A3425"/>
    <w:rsid w:val="004A62AF"/>
    <w:rsid w:val="004A6DF2"/>
    <w:rsid w:val="004D4D69"/>
    <w:rsid w:val="004D6130"/>
    <w:rsid w:val="004E5BB9"/>
    <w:rsid w:val="005148AA"/>
    <w:rsid w:val="005B4564"/>
    <w:rsid w:val="005D02FA"/>
    <w:rsid w:val="006467BA"/>
    <w:rsid w:val="006D3E0D"/>
    <w:rsid w:val="006F5EB7"/>
    <w:rsid w:val="00700DA5"/>
    <w:rsid w:val="007C06CF"/>
    <w:rsid w:val="007E131D"/>
    <w:rsid w:val="008156AE"/>
    <w:rsid w:val="008342B5"/>
    <w:rsid w:val="00842F34"/>
    <w:rsid w:val="00847612"/>
    <w:rsid w:val="008969DE"/>
    <w:rsid w:val="008B1F94"/>
    <w:rsid w:val="008D4C5D"/>
    <w:rsid w:val="009D3F31"/>
    <w:rsid w:val="00A26FB5"/>
    <w:rsid w:val="00AC2995"/>
    <w:rsid w:val="00AD7317"/>
    <w:rsid w:val="00B26275"/>
    <w:rsid w:val="00B67817"/>
    <w:rsid w:val="00B80066"/>
    <w:rsid w:val="00B8201F"/>
    <w:rsid w:val="00B9022E"/>
    <w:rsid w:val="00BD15E7"/>
    <w:rsid w:val="00C46459"/>
    <w:rsid w:val="00C55B6E"/>
    <w:rsid w:val="00C7488A"/>
    <w:rsid w:val="00D66036"/>
    <w:rsid w:val="00DC411D"/>
    <w:rsid w:val="00DD795B"/>
    <w:rsid w:val="00E2388F"/>
    <w:rsid w:val="00E573C3"/>
    <w:rsid w:val="00F12B50"/>
    <w:rsid w:val="00F2229F"/>
    <w:rsid w:val="00F718CF"/>
    <w:rsid w:val="00F91B09"/>
    <w:rsid w:val="00FD1F87"/>
    <w:rsid w:val="00FE57C2"/>
    <w:rsid w:val="00FE5E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8517D"/>
    <w:pPr>
      <w:widowControl w:val="0"/>
      <w:jc w:val="left"/>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842F34"/>
    <w:rPr>
      <w:sz w:val="24"/>
      <w:szCs w:val="24"/>
    </w:rPr>
  </w:style>
  <w:style w:type="character" w:customStyle="1" w:styleId="CorpodeltestoCarattere">
    <w:name w:val="Corpo del testo Carattere"/>
    <w:basedOn w:val="Carpredefinitoparagrafo"/>
    <w:link w:val="Corpodeltesto"/>
    <w:uiPriority w:val="1"/>
    <w:rsid w:val="00842F34"/>
    <w:rPr>
      <w:rFonts w:ascii="Calibri" w:eastAsia="Calibri" w:hAnsi="Calibri" w:cs="Calibri"/>
      <w:sz w:val="24"/>
      <w:szCs w:val="24"/>
      <w:lang w:val="en-US"/>
    </w:rPr>
  </w:style>
  <w:style w:type="paragraph" w:styleId="Paragrafoelenco">
    <w:name w:val="List Paragraph"/>
    <w:basedOn w:val="Normale"/>
    <w:uiPriority w:val="1"/>
    <w:qFormat/>
    <w:rsid w:val="00842F34"/>
    <w:pPr>
      <w:ind w:left="832" w:hanging="360"/>
    </w:pPr>
  </w:style>
  <w:style w:type="paragraph" w:styleId="Testofumetto">
    <w:name w:val="Balloon Text"/>
    <w:basedOn w:val="Normale"/>
    <w:link w:val="TestofumettoCarattere"/>
    <w:uiPriority w:val="99"/>
    <w:semiHidden/>
    <w:unhideWhenUsed/>
    <w:rsid w:val="00842F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2F34"/>
    <w:rPr>
      <w:rFonts w:ascii="Tahoma" w:eastAsia="Calibri" w:hAnsi="Tahoma" w:cs="Tahoma"/>
      <w:sz w:val="16"/>
      <w:szCs w:val="16"/>
      <w:lang w:val="en-US"/>
    </w:rPr>
  </w:style>
  <w:style w:type="character" w:styleId="Enfasigrassetto">
    <w:name w:val="Strong"/>
    <w:basedOn w:val="Carpredefinitoparagrafo"/>
    <w:uiPriority w:val="22"/>
    <w:qFormat/>
    <w:rsid w:val="00842F34"/>
    <w:rPr>
      <w:b/>
      <w:bCs/>
    </w:rPr>
  </w:style>
  <w:style w:type="paragraph" w:customStyle="1" w:styleId="Paragrafoelenco1">
    <w:name w:val="Paragrafo elenco1"/>
    <w:basedOn w:val="Normale"/>
    <w:rsid w:val="00B26275"/>
    <w:pPr>
      <w:suppressAutoHyphens/>
      <w:spacing w:line="252" w:lineRule="auto"/>
      <w:ind w:left="720"/>
    </w:pPr>
    <w:rPr>
      <w:rFonts w:ascii="Arial" w:eastAsia="SimSun" w:hAnsi="Arial" w:cs="Arial"/>
      <w:i/>
      <w:color w:val="000000"/>
      <w:kern w:val="1"/>
      <w:sz w:val="24"/>
      <w:szCs w:val="24"/>
      <w:lang w:val="it-IT" w:eastAsia="hi-IN" w:bidi="hi-IN"/>
    </w:rPr>
  </w:style>
  <w:style w:type="table" w:styleId="Grigliatabella">
    <w:name w:val="Table Grid"/>
    <w:basedOn w:val="Tabellanormale"/>
    <w:uiPriority w:val="39"/>
    <w:rsid w:val="00DD795B"/>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99">
      <w:bodyDiv w:val="1"/>
      <w:marLeft w:val="0"/>
      <w:marRight w:val="0"/>
      <w:marTop w:val="0"/>
      <w:marBottom w:val="0"/>
      <w:divBdr>
        <w:top w:val="none" w:sz="0" w:space="0" w:color="auto"/>
        <w:left w:val="none" w:sz="0" w:space="0" w:color="auto"/>
        <w:bottom w:val="none" w:sz="0" w:space="0" w:color="auto"/>
        <w:right w:val="none" w:sz="0" w:space="0" w:color="auto"/>
      </w:divBdr>
      <w:divsChild>
        <w:div w:id="1960915236">
          <w:marLeft w:val="0"/>
          <w:marRight w:val="0"/>
          <w:marTop w:val="0"/>
          <w:marBottom w:val="0"/>
          <w:divBdr>
            <w:top w:val="none" w:sz="0" w:space="0" w:color="auto"/>
            <w:left w:val="none" w:sz="0" w:space="0" w:color="auto"/>
            <w:bottom w:val="none" w:sz="0" w:space="0" w:color="auto"/>
            <w:right w:val="none" w:sz="0" w:space="0" w:color="auto"/>
          </w:divBdr>
        </w:div>
        <w:div w:id="1489596967">
          <w:marLeft w:val="0"/>
          <w:marRight w:val="0"/>
          <w:marTop w:val="0"/>
          <w:marBottom w:val="0"/>
          <w:divBdr>
            <w:top w:val="none" w:sz="0" w:space="0" w:color="auto"/>
            <w:left w:val="none" w:sz="0" w:space="0" w:color="auto"/>
            <w:bottom w:val="none" w:sz="0" w:space="0" w:color="auto"/>
            <w:right w:val="none" w:sz="0" w:space="0" w:color="auto"/>
          </w:divBdr>
        </w:div>
        <w:div w:id="1795370233">
          <w:marLeft w:val="0"/>
          <w:marRight w:val="0"/>
          <w:marTop w:val="0"/>
          <w:marBottom w:val="0"/>
          <w:divBdr>
            <w:top w:val="none" w:sz="0" w:space="0" w:color="auto"/>
            <w:left w:val="none" w:sz="0" w:space="0" w:color="auto"/>
            <w:bottom w:val="none" w:sz="0" w:space="0" w:color="auto"/>
            <w:right w:val="none" w:sz="0" w:space="0" w:color="auto"/>
          </w:divBdr>
        </w:div>
        <w:div w:id="1737703944">
          <w:marLeft w:val="0"/>
          <w:marRight w:val="0"/>
          <w:marTop w:val="0"/>
          <w:marBottom w:val="0"/>
          <w:divBdr>
            <w:top w:val="none" w:sz="0" w:space="0" w:color="auto"/>
            <w:left w:val="none" w:sz="0" w:space="0" w:color="auto"/>
            <w:bottom w:val="none" w:sz="0" w:space="0" w:color="auto"/>
            <w:right w:val="none" w:sz="0" w:space="0" w:color="auto"/>
          </w:divBdr>
        </w:div>
        <w:div w:id="985471491">
          <w:marLeft w:val="0"/>
          <w:marRight w:val="0"/>
          <w:marTop w:val="0"/>
          <w:marBottom w:val="0"/>
          <w:divBdr>
            <w:top w:val="none" w:sz="0" w:space="0" w:color="auto"/>
            <w:left w:val="none" w:sz="0" w:space="0" w:color="auto"/>
            <w:bottom w:val="none" w:sz="0" w:space="0" w:color="auto"/>
            <w:right w:val="none" w:sz="0" w:space="0" w:color="auto"/>
          </w:divBdr>
        </w:div>
        <w:div w:id="1955282691">
          <w:marLeft w:val="0"/>
          <w:marRight w:val="0"/>
          <w:marTop w:val="0"/>
          <w:marBottom w:val="0"/>
          <w:divBdr>
            <w:top w:val="none" w:sz="0" w:space="0" w:color="auto"/>
            <w:left w:val="none" w:sz="0" w:space="0" w:color="auto"/>
            <w:bottom w:val="none" w:sz="0" w:space="0" w:color="auto"/>
            <w:right w:val="none" w:sz="0" w:space="0" w:color="auto"/>
          </w:divBdr>
        </w:div>
      </w:divsChild>
    </w:div>
    <w:div w:id="1778134016">
      <w:bodyDiv w:val="1"/>
      <w:marLeft w:val="0"/>
      <w:marRight w:val="0"/>
      <w:marTop w:val="0"/>
      <w:marBottom w:val="0"/>
      <w:divBdr>
        <w:top w:val="none" w:sz="0" w:space="0" w:color="auto"/>
        <w:left w:val="none" w:sz="0" w:space="0" w:color="auto"/>
        <w:bottom w:val="none" w:sz="0" w:space="0" w:color="auto"/>
        <w:right w:val="none" w:sz="0" w:space="0" w:color="auto"/>
      </w:divBdr>
      <w:divsChild>
        <w:div w:id="194388685">
          <w:marLeft w:val="0"/>
          <w:marRight w:val="0"/>
          <w:marTop w:val="0"/>
          <w:marBottom w:val="0"/>
          <w:divBdr>
            <w:top w:val="none" w:sz="0" w:space="0" w:color="auto"/>
            <w:left w:val="none" w:sz="0" w:space="0" w:color="auto"/>
            <w:bottom w:val="none" w:sz="0" w:space="0" w:color="auto"/>
            <w:right w:val="none" w:sz="0" w:space="0" w:color="auto"/>
          </w:divBdr>
        </w:div>
        <w:div w:id="575818908">
          <w:marLeft w:val="0"/>
          <w:marRight w:val="0"/>
          <w:marTop w:val="0"/>
          <w:marBottom w:val="0"/>
          <w:divBdr>
            <w:top w:val="none" w:sz="0" w:space="0" w:color="auto"/>
            <w:left w:val="none" w:sz="0" w:space="0" w:color="auto"/>
            <w:bottom w:val="none" w:sz="0" w:space="0" w:color="auto"/>
            <w:right w:val="none" w:sz="0" w:space="0" w:color="auto"/>
          </w:divBdr>
        </w:div>
        <w:div w:id="654067254">
          <w:marLeft w:val="0"/>
          <w:marRight w:val="0"/>
          <w:marTop w:val="0"/>
          <w:marBottom w:val="0"/>
          <w:divBdr>
            <w:top w:val="none" w:sz="0" w:space="0" w:color="auto"/>
            <w:left w:val="none" w:sz="0" w:space="0" w:color="auto"/>
            <w:bottom w:val="none" w:sz="0" w:space="0" w:color="auto"/>
            <w:right w:val="none" w:sz="0" w:space="0" w:color="auto"/>
          </w:divBdr>
        </w:div>
        <w:div w:id="545993157">
          <w:marLeft w:val="0"/>
          <w:marRight w:val="0"/>
          <w:marTop w:val="0"/>
          <w:marBottom w:val="0"/>
          <w:divBdr>
            <w:top w:val="none" w:sz="0" w:space="0" w:color="auto"/>
            <w:left w:val="none" w:sz="0" w:space="0" w:color="auto"/>
            <w:bottom w:val="none" w:sz="0" w:space="0" w:color="auto"/>
            <w:right w:val="none" w:sz="0" w:space="0" w:color="auto"/>
          </w:divBdr>
        </w:div>
        <w:div w:id="1874419406">
          <w:marLeft w:val="0"/>
          <w:marRight w:val="0"/>
          <w:marTop w:val="0"/>
          <w:marBottom w:val="0"/>
          <w:divBdr>
            <w:top w:val="none" w:sz="0" w:space="0" w:color="auto"/>
            <w:left w:val="none" w:sz="0" w:space="0" w:color="auto"/>
            <w:bottom w:val="none" w:sz="0" w:space="0" w:color="auto"/>
            <w:right w:val="none" w:sz="0" w:space="0" w:color="auto"/>
          </w:divBdr>
        </w:div>
        <w:div w:id="729497177">
          <w:marLeft w:val="0"/>
          <w:marRight w:val="0"/>
          <w:marTop w:val="0"/>
          <w:marBottom w:val="0"/>
          <w:divBdr>
            <w:top w:val="none" w:sz="0" w:space="0" w:color="auto"/>
            <w:left w:val="none" w:sz="0" w:space="0" w:color="auto"/>
            <w:bottom w:val="none" w:sz="0" w:space="0" w:color="auto"/>
            <w:right w:val="none" w:sz="0" w:space="0" w:color="auto"/>
          </w:divBdr>
        </w:div>
        <w:div w:id="1929730939">
          <w:marLeft w:val="0"/>
          <w:marRight w:val="0"/>
          <w:marTop w:val="0"/>
          <w:marBottom w:val="0"/>
          <w:divBdr>
            <w:top w:val="none" w:sz="0" w:space="0" w:color="auto"/>
            <w:left w:val="none" w:sz="0" w:space="0" w:color="auto"/>
            <w:bottom w:val="none" w:sz="0" w:space="0" w:color="auto"/>
            <w:right w:val="none" w:sz="0" w:space="0" w:color="auto"/>
          </w:divBdr>
        </w:div>
        <w:div w:id="870266317">
          <w:marLeft w:val="0"/>
          <w:marRight w:val="0"/>
          <w:marTop w:val="0"/>
          <w:marBottom w:val="0"/>
          <w:divBdr>
            <w:top w:val="none" w:sz="0" w:space="0" w:color="auto"/>
            <w:left w:val="none" w:sz="0" w:space="0" w:color="auto"/>
            <w:bottom w:val="none" w:sz="0" w:space="0" w:color="auto"/>
            <w:right w:val="none" w:sz="0" w:space="0" w:color="auto"/>
          </w:divBdr>
        </w:div>
        <w:div w:id="209538327">
          <w:marLeft w:val="0"/>
          <w:marRight w:val="0"/>
          <w:marTop w:val="0"/>
          <w:marBottom w:val="0"/>
          <w:divBdr>
            <w:top w:val="none" w:sz="0" w:space="0" w:color="auto"/>
            <w:left w:val="none" w:sz="0" w:space="0" w:color="auto"/>
            <w:bottom w:val="none" w:sz="0" w:space="0" w:color="auto"/>
            <w:right w:val="none" w:sz="0" w:space="0" w:color="auto"/>
          </w:divBdr>
        </w:div>
        <w:div w:id="131407222">
          <w:marLeft w:val="0"/>
          <w:marRight w:val="0"/>
          <w:marTop w:val="0"/>
          <w:marBottom w:val="0"/>
          <w:divBdr>
            <w:top w:val="none" w:sz="0" w:space="0" w:color="auto"/>
            <w:left w:val="none" w:sz="0" w:space="0" w:color="auto"/>
            <w:bottom w:val="none" w:sz="0" w:space="0" w:color="auto"/>
            <w:right w:val="none" w:sz="0" w:space="0" w:color="auto"/>
          </w:divBdr>
        </w:div>
        <w:div w:id="1444688559">
          <w:marLeft w:val="0"/>
          <w:marRight w:val="0"/>
          <w:marTop w:val="0"/>
          <w:marBottom w:val="0"/>
          <w:divBdr>
            <w:top w:val="none" w:sz="0" w:space="0" w:color="auto"/>
            <w:left w:val="none" w:sz="0" w:space="0" w:color="auto"/>
            <w:bottom w:val="none" w:sz="0" w:space="0" w:color="auto"/>
            <w:right w:val="none" w:sz="0" w:space="0" w:color="auto"/>
          </w:divBdr>
        </w:div>
        <w:div w:id="1770000989">
          <w:marLeft w:val="0"/>
          <w:marRight w:val="0"/>
          <w:marTop w:val="0"/>
          <w:marBottom w:val="0"/>
          <w:divBdr>
            <w:top w:val="none" w:sz="0" w:space="0" w:color="auto"/>
            <w:left w:val="none" w:sz="0" w:space="0" w:color="auto"/>
            <w:bottom w:val="none" w:sz="0" w:space="0" w:color="auto"/>
            <w:right w:val="none" w:sz="0" w:space="0" w:color="auto"/>
          </w:divBdr>
        </w:div>
        <w:div w:id="146436182">
          <w:marLeft w:val="0"/>
          <w:marRight w:val="0"/>
          <w:marTop w:val="0"/>
          <w:marBottom w:val="0"/>
          <w:divBdr>
            <w:top w:val="none" w:sz="0" w:space="0" w:color="auto"/>
            <w:left w:val="none" w:sz="0" w:space="0" w:color="auto"/>
            <w:bottom w:val="none" w:sz="0" w:space="0" w:color="auto"/>
            <w:right w:val="none" w:sz="0" w:space="0" w:color="auto"/>
          </w:divBdr>
        </w:div>
        <w:div w:id="131159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CC64-E2E8-435C-B903-57F2EFCC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14</Pages>
  <Words>5195</Words>
  <Characters>29618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32</cp:revision>
  <dcterms:created xsi:type="dcterms:W3CDTF">2017-01-31T20:34:00Z</dcterms:created>
  <dcterms:modified xsi:type="dcterms:W3CDTF">2017-09-08T16:15:00Z</dcterms:modified>
</cp:coreProperties>
</file>